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942" w:rsidRPr="00294942" w:rsidRDefault="001F27C7" w:rsidP="00294942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</w:t>
      </w:r>
      <w:bookmarkStart w:id="0" w:name="_GoBack"/>
      <w:bookmarkEnd w:id="0"/>
      <w:r w:rsidR="00294942">
        <w:rPr>
          <w:sz w:val="24"/>
          <w:szCs w:val="24"/>
        </w:rPr>
        <w:t xml:space="preserve">   </w:t>
      </w:r>
      <w:r w:rsidR="00294942" w:rsidRPr="00294942">
        <w:rPr>
          <w:rFonts w:ascii="Times New Roman" w:hAnsi="Times New Roman" w:cs="Times New Roman"/>
          <w:sz w:val="24"/>
          <w:szCs w:val="24"/>
        </w:rPr>
        <w:t>Рабочая программа составлена на основе следующих нормативных документов:</w:t>
      </w:r>
    </w:p>
    <w:p w:rsidR="00294942" w:rsidRPr="00294942" w:rsidRDefault="00294942" w:rsidP="00294942">
      <w:pPr>
        <w:spacing w:after="0"/>
        <w:ind w:left="567" w:right="-153"/>
        <w:rPr>
          <w:rFonts w:ascii="Times New Roman" w:hAnsi="Times New Roman" w:cs="Times New Roman"/>
          <w:sz w:val="24"/>
          <w:szCs w:val="24"/>
        </w:rPr>
      </w:pPr>
      <w:r w:rsidRPr="00294942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294942" w:rsidRPr="00294942" w:rsidRDefault="00294942" w:rsidP="00294942">
      <w:pPr>
        <w:pStyle w:val="a4"/>
        <w:ind w:left="567" w:right="-153"/>
        <w:rPr>
          <w:szCs w:val="24"/>
        </w:rPr>
      </w:pPr>
      <w:r w:rsidRPr="00294942">
        <w:rPr>
          <w:szCs w:val="24"/>
        </w:rPr>
        <w:t>-  Федерального государственного образовательного стандарта основного общего образования, утвержденного приказом МОиН РФ 17.12. 2010 г. № 1897 (в редакции приказов МОиН РФ от 29.12.2014 г. № 1644, от 31.12.2015 г. №1577);</w:t>
      </w:r>
    </w:p>
    <w:p w:rsidR="00294942" w:rsidRPr="00294942" w:rsidRDefault="00294942" w:rsidP="00294942">
      <w:pPr>
        <w:spacing w:after="0"/>
        <w:ind w:left="567" w:right="-153"/>
        <w:rPr>
          <w:rFonts w:ascii="Times New Roman" w:hAnsi="Times New Roman" w:cs="Times New Roman"/>
          <w:sz w:val="24"/>
          <w:szCs w:val="24"/>
        </w:rPr>
      </w:pPr>
      <w:r w:rsidRPr="00294942">
        <w:rPr>
          <w:rFonts w:ascii="Times New Roman" w:hAnsi="Times New Roman" w:cs="Times New Roman"/>
          <w:sz w:val="24"/>
          <w:szCs w:val="24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294942" w:rsidRPr="00294942" w:rsidRDefault="00294942" w:rsidP="00294942">
      <w:pPr>
        <w:spacing w:after="0"/>
        <w:ind w:left="567" w:right="-153"/>
        <w:rPr>
          <w:rFonts w:ascii="Times New Roman" w:hAnsi="Times New Roman" w:cs="Times New Roman"/>
          <w:sz w:val="24"/>
          <w:szCs w:val="24"/>
        </w:rPr>
      </w:pPr>
      <w:r w:rsidRPr="00294942">
        <w:rPr>
          <w:rFonts w:ascii="Times New Roman" w:hAnsi="Times New Roman" w:cs="Times New Roman"/>
          <w:sz w:val="24"/>
          <w:szCs w:val="24"/>
        </w:rPr>
        <w:t>- Учебного плана МБОУ Алексеевской СОШ №1  на 2020-2021 учебный год (утвержден Решением педагогического совета, протокол №1 от 27.08.2020 г., приказ 355  от 01.09.2020 г.);</w:t>
      </w:r>
    </w:p>
    <w:p w:rsidR="00294942" w:rsidRPr="00294942" w:rsidRDefault="00294942" w:rsidP="00294942">
      <w:pPr>
        <w:spacing w:after="0"/>
        <w:ind w:left="567" w:right="-153"/>
        <w:rPr>
          <w:rFonts w:ascii="Times New Roman" w:hAnsi="Times New Roman" w:cs="Times New Roman"/>
          <w:sz w:val="24"/>
          <w:szCs w:val="24"/>
        </w:rPr>
      </w:pPr>
      <w:r w:rsidRPr="00294942">
        <w:rPr>
          <w:rFonts w:ascii="Times New Roman" w:hAnsi="Times New Roman" w:cs="Times New Roman"/>
          <w:sz w:val="24"/>
          <w:szCs w:val="24"/>
        </w:rPr>
        <w:t xml:space="preserve"> 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02705D" w:rsidRDefault="0002705D" w:rsidP="00227137">
      <w:pPr>
        <w:pStyle w:val="dash041e0431044b0447043d044b0439"/>
        <w:tabs>
          <w:tab w:val="left" w:pos="0"/>
        </w:tabs>
        <w:rPr>
          <w:rStyle w:val="dash041e0431044b0447043d044b0439char1"/>
          <w:b/>
          <w:sz w:val="20"/>
          <w:szCs w:val="20"/>
        </w:rPr>
      </w:pPr>
    </w:p>
    <w:p w:rsidR="0002705D" w:rsidRDefault="0002705D" w:rsidP="00227137">
      <w:pPr>
        <w:pStyle w:val="dash041e0431044b0447043d044b0439"/>
        <w:tabs>
          <w:tab w:val="left" w:pos="0"/>
        </w:tabs>
        <w:rPr>
          <w:rStyle w:val="dash041e0431044b0447043d044b0439char1"/>
          <w:b/>
          <w:sz w:val="20"/>
          <w:szCs w:val="20"/>
        </w:rPr>
      </w:pPr>
    </w:p>
    <w:p w:rsidR="0002705D" w:rsidRDefault="0002705D" w:rsidP="00227137">
      <w:pPr>
        <w:pStyle w:val="dash041e0431044b0447043d044b0439"/>
        <w:tabs>
          <w:tab w:val="left" w:pos="0"/>
        </w:tabs>
        <w:rPr>
          <w:rStyle w:val="dash041e0431044b0447043d044b0439char1"/>
          <w:b/>
          <w:sz w:val="20"/>
          <w:szCs w:val="20"/>
        </w:rPr>
      </w:pPr>
    </w:p>
    <w:p w:rsidR="005C5020" w:rsidRPr="00227137" w:rsidRDefault="005C5020" w:rsidP="00227137">
      <w:pPr>
        <w:pStyle w:val="dash041e0431044b0447043d044b0439"/>
        <w:tabs>
          <w:tab w:val="left" w:pos="0"/>
        </w:tabs>
        <w:ind w:firstLine="697"/>
        <w:rPr>
          <w:sz w:val="20"/>
          <w:szCs w:val="20"/>
        </w:rPr>
      </w:pPr>
    </w:p>
    <w:p w:rsidR="005C5020" w:rsidRPr="00294942" w:rsidRDefault="005C5020" w:rsidP="00294942">
      <w:pPr>
        <w:pStyle w:val="a3"/>
        <w:shd w:val="clear" w:color="auto" w:fill="FFFFFF"/>
        <w:tabs>
          <w:tab w:val="left" w:pos="0"/>
        </w:tabs>
        <w:spacing w:before="0" w:after="0" w:line="240" w:lineRule="auto"/>
        <w:jc w:val="center"/>
        <w:rPr>
          <w:b/>
          <w:color w:val="000000"/>
          <w:sz w:val="20"/>
          <w:szCs w:val="20"/>
        </w:rPr>
      </w:pPr>
      <w:r w:rsidRPr="00294942">
        <w:rPr>
          <w:b/>
          <w:bCs/>
          <w:color w:val="000000"/>
          <w:sz w:val="20"/>
          <w:szCs w:val="20"/>
        </w:rPr>
        <w:t>Планируемые</w:t>
      </w:r>
      <w:r w:rsidR="00DC4CA6" w:rsidRPr="00294942">
        <w:rPr>
          <w:rStyle w:val="dash041e0431044b0447043d044b0439char1"/>
          <w:b/>
          <w:sz w:val="20"/>
          <w:szCs w:val="20"/>
        </w:rPr>
        <w:t xml:space="preserve"> предметные</w:t>
      </w:r>
      <w:r w:rsidRPr="00294942">
        <w:rPr>
          <w:b/>
          <w:bCs/>
          <w:color w:val="000000"/>
          <w:sz w:val="20"/>
          <w:szCs w:val="20"/>
        </w:rPr>
        <w:t xml:space="preserve"> результаты изучения учебного предмета «Русский язык»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bookmarkStart w:id="1" w:name="_Toc287934277"/>
      <w:bookmarkStart w:id="2" w:name="_Toc414553134"/>
      <w:bookmarkStart w:id="3" w:name="_Toc287551922"/>
      <w:r w:rsidRPr="00227137">
        <w:rPr>
          <w:rFonts w:ascii="Times New Roman" w:hAnsi="Times New Roman" w:cs="Times New Roman"/>
          <w:b/>
          <w:sz w:val="20"/>
          <w:szCs w:val="20"/>
        </w:rPr>
        <w:t>Выпускник научится:</w:t>
      </w:r>
      <w:bookmarkEnd w:id="1"/>
      <w:bookmarkEnd w:id="2"/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использовать знание алфавита при поиске информации;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различать значимые и незначимые единицы языка;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проводить фонетический и орфоэпический анализ слова;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членить слова на слоги и правильно их переносить;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проводить морфемный и словообразовательный анализ слов;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проводить лексический анализ слова;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опознавать самостоятельные части речи и их формы, а также служебные части речи и междометия;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проводить морфологический анализ слова;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lastRenderedPageBreak/>
        <w:t>применять знания и умения по морфемике и словообразованию при проведении морфологического анализа слов;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опознавать основные единицы синтаксиса (словосочетание, предложение, текст);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находить грамматическую основу предложения;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распознавать главные и второстепенные члены предложения;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опознавать предложения простые и сложные, предложения осложненной структуры;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проводить синтаксический анализ словосочетания и предложения;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соблюдать основные языковые нормы в устной и письменной речи;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использовать орфографические словари.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bookmarkStart w:id="4" w:name="_Toc414553135"/>
      <w:r w:rsidRPr="00227137">
        <w:rPr>
          <w:rFonts w:ascii="Times New Roman" w:hAnsi="Times New Roman" w:cs="Times New Roman"/>
          <w:b/>
          <w:sz w:val="20"/>
          <w:szCs w:val="20"/>
        </w:rPr>
        <w:t>Выпускник получит возможность научиться:</w:t>
      </w:r>
      <w:bookmarkEnd w:id="4"/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оценивать собственную и чужую речь с точки зрения точного, уместного и выразительного словоупотребления;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 xml:space="preserve">опознавать различные выразительные средства языка; 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характеризовать словообразовательные цепочки и словообразовательные гнезда;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использовать этимологические данные для объяснения правописания и лексического значения слова;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C5020" w:rsidRPr="00227137" w:rsidRDefault="005C5020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27137">
        <w:rPr>
          <w:rFonts w:ascii="Times New Roman" w:hAnsi="Times New Roman" w:cs="Times New Roman"/>
          <w:sz w:val="20"/>
          <w:szCs w:val="20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bookmarkEnd w:id="3"/>
    <w:p w:rsidR="000427D5" w:rsidRPr="00227137" w:rsidRDefault="000427D5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2705D" w:rsidRDefault="0002705D" w:rsidP="00227137">
      <w:pPr>
        <w:pStyle w:val="Standard"/>
        <w:tabs>
          <w:tab w:val="left" w:pos="2960"/>
        </w:tabs>
        <w:jc w:val="center"/>
        <w:rPr>
          <w:b/>
          <w:color w:val="000000"/>
          <w:spacing w:val="4"/>
          <w:sz w:val="20"/>
          <w:szCs w:val="20"/>
        </w:rPr>
      </w:pPr>
    </w:p>
    <w:p w:rsidR="00651C5C" w:rsidRPr="00227137" w:rsidRDefault="00651C5C" w:rsidP="00227137">
      <w:pPr>
        <w:pStyle w:val="Standard"/>
        <w:tabs>
          <w:tab w:val="left" w:pos="2960"/>
        </w:tabs>
        <w:jc w:val="center"/>
        <w:rPr>
          <w:b/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>Содержание учебного предмета.</w:t>
      </w:r>
    </w:p>
    <w:p w:rsidR="00651C5C" w:rsidRPr="00227137" w:rsidRDefault="00DC4CA6" w:rsidP="00227137">
      <w:pPr>
        <w:pStyle w:val="Standard"/>
        <w:shd w:val="clear" w:color="auto" w:fill="FFFFFF"/>
        <w:jc w:val="both"/>
        <w:rPr>
          <w:b/>
          <w:color w:val="000000"/>
          <w:spacing w:val="4"/>
          <w:sz w:val="20"/>
          <w:szCs w:val="20"/>
        </w:rPr>
      </w:pPr>
      <w:r>
        <w:rPr>
          <w:b/>
          <w:color w:val="000000"/>
          <w:spacing w:val="4"/>
          <w:sz w:val="20"/>
          <w:szCs w:val="20"/>
        </w:rPr>
        <w:t xml:space="preserve">Язык и общение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Вспоминаем, повторяем, изучаем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Части слова. Орфограмма. Место орфограмм в словах. Правописание проверяемых и непроверяемых гласных и согласных в корне слова. Правописание букв и, а, у после шипящих. Разделительные ъ и ь.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Самостоятельные и служебные части речи. Имя существительное: три склонения, род, падеж, число. Правописание гласных в надежных окончаниях существительных. Буква ь на конце существительных после шипящих.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Имя прилагательное: род, падеж, число. Правописание гласных в надежных окончаниях прилагательных.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Местоимения 1, 2 и 3-го лица. Глагол: лицо, время, число, род (в прошедшем времени); правописание гласных в личных окончаниях наиболее употребительных глаголов 1 и 2 спряжения; буква ь во 2-м лице единственного числа глаголов. Правописание -тся и -ться; раздельное написание не с глаголами.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Наречие (ознакомление). Предлоги и союзы. Раздельное написание предлогов со словами.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b/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Текст. Тема текста. Стили.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Синтаксис. Пунктуация. Культура речи.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Основные синтаксические понятия (единицы): словосочетание, предложение, текст.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Пунктуация как раздел науки о языке.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Словосочетание: главное и зависимое слова в словосочетании.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lastRenderedPageBreak/>
        <w:t>Предложение. Простое предложение; виды простых предложений по цели высказывания: повествовательные, вопросительные, побудительные. Восклицательные и невосклицательные предложения. Знаки препинания: знаки завершения (в конце предложения), выделения, разделения (повторение).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Грамматическая основа предложения.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Главные члены предложения, второстепенные члены предложения: дополнение, определение, обстоятельство.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Нераспространенные и распространенные предложения (с двумя главными членами). Предложения с однородными членами, не связанными союза- ми, а также связанными союзами а, но и одиночным союзом и; запятая между однородными членами без союзов и с союзами а, но, и. Обобщающие слова перед однородными членами. Двоеточие после обобщающего слова.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Синтаксический разбор словосочетания и предложения.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Обращение, знаки препинания при обращении. Вводные слова и словосочетания.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Сложное предложение. Наличие двух и более грамматических основ как признак сложного предложения. Сложные предложения с союзами (с двумя главными членами в каждом простом предложении).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Запятая между простыми предложениями в сложном предложении перед союзами и, а, но, чтобы, потому что, когда, который, что, если.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Прямая речь после слов автора и перед ними; знаки препинания при прямой речи.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Диалог. Тире в начале реплик диалога.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Фонетика. Орфоэпия. Графика. Орфография. Культура речи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Фонетика как раздел науки о языке. Звук как единица языка. Звуки речи; гласные и согласные звуки. Ударение в слове. Гласные ударные и безударные. Твердые и мягкие согласные. Твердые и мягкие согласные, не имеющие парных звуков. Звонкие и глухие согласные. Сонорные согласные. Шипящие и ц. Сильные и слабые позиции звуков.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Фонетический разбор слова. Орфоэпические словари.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Графика как раздел науки о языке. Обозначение звуков речи на письме; алфавит. Рукописные и печатные буквы; прописные и строчные. Каллиграфия.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Звуковое значение букв е, ё, ю, я. Обозначение мягкости согласных. Мягкий знак для обозначения мягкости согласных. Опознавательные признаки орфограмм.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Орфографический разбор.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Орфографические словари.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Лексика. Культура речи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Лексика как раздел науки о языке. Слово как единица языка. Слово и его лексическое значение. Многозначные и однозначные слова. Прямое и переносное значения слов. Омонимы. Синонимы. Антонимы. Толковые словари.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Морфемика. Орфография. Культура речи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Морфемика как раздел науки о языке. Морфема как минимальная значимая часть слов. Изменение и образование слов. Однокоренные слова. Основа и окончание в самостоятельных словах. Нулевое окончание. Роль окончаний в словах. Корень, суффикс, приставка; их назначение в слове.чередование гласных и согласных в слове. Варианты морфем. Морфемный разбор слов. Морфемные словари.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Орфография как раздел науки о языке. Орфографическое правило.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Правописание гласных и согласных в приставках; буквы з и сна конце приставок. Правописание чередующихся гласных о и а в корнях -лож-/ -лаг-, -рос- / -раст-. Буквы е и о после шипящих в корне. Буквы ы и и после ц.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Морфемика. Состав слов. Морфемы. Значения морфем. Морфемный разбор слов. Образование и изменение слов. Однокоренные слова и формы одного и того же слова.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Окончание. Основа. Производная и производящая основа. Корень слова. Морфемный разбор слов.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Рассуждение как тип речи. Особенности текста-рассуждения. Композиция рассуждения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Суффикс как значимая часть слова. Значения суффиксов. Морфемный разбор слов.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Приставка как самостоятельное словообразовательное средство, которое присоединяется к целому слову, а не к части. Значения приставок. Приставки и предлоги. Морфемный разбор слов.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Чередование звуков. Чередующиеся гласные и согласные звуки в корнях слов. Чередование при образовании и при изменении слов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Беглость гласных. Условия беглости гласных в слове. Варианты морфем. Морфемный разбор слов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Чередование звуков. Варианты морфем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Тема, основная мысль, план текста. Авторский стиль. Языковые особенности текста. Творческое задание к тексту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Состав слова. Устный и письменный морфемный разбор слов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Шипящие согласные звуки. Правописание гласных ё — овкорне слов после шипящих под ударением. Слова-исключения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lastRenderedPageBreak/>
        <w:t>Условия выбора букв и — ы после ц. Грамматические разборы.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Состав слова. Орфограммы в корнях слов. Морфемный разбор слов.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b/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Орфография. Пунктуация. Грамматические разборы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b/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>Морфологи</w:t>
      </w:r>
      <w:r w:rsidR="00DC4CA6">
        <w:rPr>
          <w:b/>
          <w:color w:val="000000"/>
          <w:spacing w:val="4"/>
          <w:sz w:val="20"/>
          <w:szCs w:val="20"/>
        </w:rPr>
        <w:t xml:space="preserve">я. Орфография. Культура речи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Имя существительное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Имя существительное как часть речи. Синтаксическая роль имени существительного в предложении.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Существительные одушевленные и неодушевленные (повторение). Существительные собственные и нарицательные. Большая буква в географическими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 Род существительных. Три склонения имен существительных: изменение существительных по падежам и числам.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Существительные, имеющие форму только единственного или только множественного числа.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Морфологический разбор слов. Буквы о и е после шипящих и ц в окончаниях существительных.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Склонение существительных на -ия, -ий, -ие. Правописание гласных в падежных окончаниях имен существительных.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Имя прилагательное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Имя прилагательное как часть речи. Синтаксическая роль имени прилагательного в предложении.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Полные и краткие прилагательные. Правописание гласных в падежных окончаниях прилагательных с основой на шипящую. Неупотребление буквы ь на конце кратких прилагательных с основой на шипящую.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Изменение полных прилагательных по родам, падежам и числам, а кратких - по родам и числам.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II. Умение правильно ставить ударение в краткой форме прилагательных (труден, трудна, трудно).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Умение пользоваться в речи прилагательными-синонимами для более точного выражения мысли и для устранения неоправданных повторений одних и тех же слов.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b/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III. Описание животного. Структура текста данного жанра. Стилистические разновидности этого жанра.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 xml:space="preserve">Глагол 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I. Глагол как часть речи. Синтаксическая роль глагола в предложении.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Неопределенная форма глагола (инфинитив на -ть (-ться), -ти (-тись), -чь (-чься). Правописание -ться и -чь (-чься) в неопределенной форме (повторение).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Совершенный и несовершенный вид глагола; I и II спряжение. Правописание гласных в безударных личных окончаниях глаголов.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color w:val="000000"/>
          <w:spacing w:val="4"/>
          <w:sz w:val="20"/>
          <w:szCs w:val="20"/>
        </w:rPr>
      </w:pPr>
      <w:r w:rsidRPr="00227137">
        <w:rPr>
          <w:color w:val="000000"/>
          <w:spacing w:val="4"/>
          <w:sz w:val="20"/>
          <w:szCs w:val="20"/>
        </w:rPr>
        <w:t>Правописание чередующихся гласных е и и в корнях глаголов -бер- / -бир-, -дер- / -дир-, -мер- / -мир-, - nep- / -пир-, - тер- / - тир-, -стел- / -стил-. Правописание не с глаголами.</w:t>
      </w:r>
    </w:p>
    <w:p w:rsidR="00651C5C" w:rsidRPr="00227137" w:rsidRDefault="00651C5C" w:rsidP="00227137">
      <w:pPr>
        <w:pStyle w:val="Standard"/>
        <w:shd w:val="clear" w:color="auto" w:fill="FFFFFF"/>
        <w:jc w:val="both"/>
        <w:rPr>
          <w:sz w:val="20"/>
          <w:szCs w:val="20"/>
        </w:rPr>
      </w:pPr>
      <w:r w:rsidRPr="00227137">
        <w:rPr>
          <w:b/>
          <w:color w:val="000000"/>
          <w:spacing w:val="4"/>
          <w:sz w:val="20"/>
          <w:szCs w:val="20"/>
        </w:rPr>
        <w:t>Повторение и систематизация пройденного материала  в 5 классе</w:t>
      </w:r>
    </w:p>
    <w:p w:rsidR="00651C5C" w:rsidRPr="00227137" w:rsidRDefault="00651C5C" w:rsidP="00227137">
      <w:pPr>
        <w:pStyle w:val="Standard"/>
        <w:ind w:firstLine="709"/>
        <w:jc w:val="both"/>
        <w:rPr>
          <w:sz w:val="20"/>
          <w:szCs w:val="20"/>
        </w:rPr>
      </w:pPr>
    </w:p>
    <w:p w:rsidR="00651C5C" w:rsidRPr="00227137" w:rsidRDefault="00651C5C" w:rsidP="00227137">
      <w:pPr>
        <w:pStyle w:val="Standard"/>
        <w:jc w:val="center"/>
        <w:rPr>
          <w:b/>
          <w:sz w:val="20"/>
          <w:szCs w:val="20"/>
        </w:rPr>
      </w:pPr>
    </w:p>
    <w:p w:rsidR="00651C5C" w:rsidRPr="00227137" w:rsidRDefault="00651C5C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651C5C" w:rsidRPr="00227137" w:rsidSect="001F05B2">
          <w:footerReference w:type="default" r:id="rId8"/>
          <w:footerReference w:type="first" r:id="rId9"/>
          <w:pgSz w:w="16838" w:h="11906" w:orient="landscape"/>
          <w:pgMar w:top="851" w:right="851" w:bottom="851" w:left="851" w:header="720" w:footer="283" w:gutter="0"/>
          <w:pgNumType w:start="1"/>
          <w:cols w:space="720"/>
          <w:titlePg/>
          <w:docGrid w:linePitch="326"/>
        </w:sectPr>
      </w:pPr>
    </w:p>
    <w:p w:rsidR="00651C5C" w:rsidRPr="00227137" w:rsidRDefault="00651C5C" w:rsidP="00227137">
      <w:pPr>
        <w:pStyle w:val="Standard"/>
        <w:jc w:val="center"/>
        <w:rPr>
          <w:b/>
          <w:sz w:val="20"/>
          <w:szCs w:val="20"/>
        </w:rPr>
      </w:pPr>
      <w:r w:rsidRPr="00227137">
        <w:rPr>
          <w:b/>
          <w:sz w:val="20"/>
          <w:szCs w:val="20"/>
        </w:rPr>
        <w:lastRenderedPageBreak/>
        <w:t xml:space="preserve"> КАЛЕНДАРНО-ТЕМАТИЧЕСКОЕ ПЛАНИРОВАНИЕ</w:t>
      </w:r>
    </w:p>
    <w:p w:rsidR="00651C5C" w:rsidRPr="00227137" w:rsidRDefault="00651C5C" w:rsidP="00227137">
      <w:pPr>
        <w:pStyle w:val="Standard"/>
        <w:jc w:val="center"/>
        <w:rPr>
          <w:b/>
          <w:sz w:val="20"/>
          <w:szCs w:val="20"/>
        </w:rPr>
      </w:pPr>
    </w:p>
    <w:tbl>
      <w:tblPr>
        <w:tblW w:w="15570" w:type="dxa"/>
        <w:tblInd w:w="-5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5079"/>
        <w:gridCol w:w="8505"/>
        <w:gridCol w:w="1418"/>
      </w:tblGrid>
      <w:tr w:rsidR="00A548D2" w:rsidRPr="00227137" w:rsidTr="00E308E4">
        <w:trPr>
          <w:cantSplit/>
          <w:trHeight w:val="555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№</w:t>
            </w:r>
          </w:p>
          <w:p w:rsidR="00A548D2" w:rsidRPr="00227137" w:rsidRDefault="00A548D2" w:rsidP="00227137">
            <w:pPr>
              <w:pStyle w:val="Standard"/>
              <w:jc w:val="center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5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pStyle w:val="Standard"/>
              <w:jc w:val="center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8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Виды деятельности</w:t>
            </w:r>
          </w:p>
          <w:p w:rsidR="00A548D2" w:rsidRPr="00227137" w:rsidRDefault="00A548D2" w:rsidP="00227137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pStyle w:val="Standard"/>
              <w:jc w:val="center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Дата проведения</w:t>
            </w:r>
          </w:p>
        </w:tc>
      </w:tr>
      <w:tr w:rsidR="00A548D2" w:rsidRPr="00227137" w:rsidTr="00E308E4">
        <w:trPr>
          <w:cantSplit/>
          <w:trHeight w:val="433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48D2" w:rsidRPr="00227137" w:rsidRDefault="00A548D2" w:rsidP="00227137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</w:tr>
      <w:tr w:rsidR="00A548D2" w:rsidRPr="00227137" w:rsidTr="001814E8">
        <w:trPr>
          <w:trHeight w:val="132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Язык и человек. Язык и речь.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умений построения и реализации новых знаний(понятий, способов действий) : изучение содержания параграфа учебника, работа с орфограммами, анализ текста.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48D2" w:rsidRPr="00227137" w:rsidRDefault="0027457E" w:rsidP="00227137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Язык и его единицы.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умений построения и реализации новых знаний (понятий, способов действий): составление плана статьи, фронтальная беседа, комплексное повторение,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27457E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3.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Стили речи. Композиционные и языковые признаки.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комплексное повторение. Самостоятельная работа, коллективное проектирование способов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27457E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Звуки и буквы. Произношение и правописание.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способностей к рефлексии коррекционно-контрольного типа и реализации коррекционной нормы: индивидуальная и парная работа с дидактическим материалом, проектирова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27457E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Орфограмма.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комплексное повторение ранее изученных орфограмм на основе текста. Работа со словарём морфем. Умение подбирать проверочные слова, опознавать признаки орфограмм.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A91B14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безударных проверяемых гласных в корне слова.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фронтальная беседа, проектирование выполнения домашнего задания. Работа со словарём морфем. Умение подбирать проверочные слова, опознавать признаки орфограмм.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A03372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7.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непроверяемых безударных гласных в корне слова.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Работа с портфолио в парах сильный-слабый, самостоятельная работа с дидактическим материалом.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896905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8.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проверяемых согласных в корне слова.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Отработка навыков в рабочих тетрадях, фронтальная устная работа по учебнику,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78581B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548D2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lastRenderedPageBreak/>
              <w:t>9.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непроизносимых согласных в корне слова.</w:t>
            </w:r>
          </w:p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548D2" w:rsidRPr="00227137" w:rsidRDefault="00A548D2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умений построения и реализации новых знаний (понятий, способов действий): анализ текста, объяснительный диктант. Умение опознавать орфограмму в словах, подбирать проверочные слова, работать со словарём.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548D2" w:rsidRPr="00227137" w:rsidRDefault="0078581B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A91B14">
              <w:rPr>
                <w:sz w:val="20"/>
                <w:szCs w:val="20"/>
              </w:rPr>
              <w:t>.09</w:t>
            </w:r>
          </w:p>
        </w:tc>
      </w:tr>
      <w:tr w:rsidR="00A25653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5653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:rsidR="00A25653" w:rsidRDefault="00A25653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E41394" w:rsidRDefault="009E62B3" w:rsidP="00227137">
            <w:pPr>
              <w:pStyle w:val="Standard"/>
              <w:rPr>
                <w:rFonts w:ascii="Arial" w:hAnsi="Arial" w:cs="Arial"/>
                <w:sz w:val="27"/>
                <w:szCs w:val="27"/>
                <w:shd w:val="clear" w:color="auto" w:fill="FFFFFF"/>
              </w:rPr>
            </w:pPr>
            <w:r w:rsidRPr="00E41394">
              <w:rPr>
                <w:b/>
                <w:sz w:val="20"/>
                <w:szCs w:val="20"/>
              </w:rPr>
              <w:t>Всероссийская проверочная работа</w:t>
            </w:r>
            <w:r w:rsidR="00546436" w:rsidRPr="00E41394">
              <w:rPr>
                <w:rFonts w:ascii="Arial" w:hAnsi="Arial" w:cs="Arial"/>
                <w:sz w:val="27"/>
                <w:szCs w:val="27"/>
                <w:shd w:val="clear" w:color="auto" w:fill="FFFFFF"/>
              </w:rPr>
              <w:t xml:space="preserve"> </w:t>
            </w:r>
          </w:p>
          <w:p w:rsidR="00A25653" w:rsidRPr="009E62B3" w:rsidRDefault="00A25653" w:rsidP="00227137">
            <w:pPr>
              <w:pStyle w:val="Standard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25653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опознавать орфограмму, безошибочно писать слова с ней.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5653" w:rsidRPr="00A25653" w:rsidRDefault="00A25653" w:rsidP="00227137">
            <w:pPr>
              <w:pStyle w:val="Standard"/>
              <w:snapToGrid w:val="0"/>
              <w:rPr>
                <w:color w:val="FF0000"/>
                <w:sz w:val="20"/>
                <w:szCs w:val="20"/>
              </w:rPr>
            </w:pPr>
            <w:r w:rsidRPr="00A25653">
              <w:rPr>
                <w:color w:val="FF0000"/>
                <w:sz w:val="20"/>
                <w:szCs w:val="20"/>
              </w:rPr>
              <w:t>14.09</w:t>
            </w:r>
          </w:p>
          <w:p w:rsidR="00A25653" w:rsidRDefault="00A25653" w:rsidP="00227137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</w:tr>
      <w:tr w:rsidR="001814E8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14E8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1394" w:rsidRDefault="001814E8" w:rsidP="00227137">
            <w:pPr>
              <w:pStyle w:val="Standard"/>
              <w:rPr>
                <w:color w:val="555458"/>
                <w:sz w:val="20"/>
                <w:szCs w:val="20"/>
                <w:shd w:val="clear" w:color="auto" w:fill="FFFFFF"/>
              </w:rPr>
            </w:pPr>
            <w:r w:rsidRPr="00E41394">
              <w:rPr>
                <w:b/>
                <w:sz w:val="20"/>
                <w:szCs w:val="20"/>
              </w:rPr>
              <w:t>Всероссийская проверочная работа</w:t>
            </w:r>
            <w:r w:rsidR="00546436">
              <w:rPr>
                <w:rFonts w:ascii="Arial" w:hAnsi="Arial" w:cs="Arial"/>
                <w:color w:val="555458"/>
                <w:sz w:val="27"/>
                <w:szCs w:val="27"/>
                <w:shd w:val="clear" w:color="auto" w:fill="FFFFFF"/>
              </w:rPr>
              <w:t xml:space="preserve"> </w:t>
            </w:r>
          </w:p>
          <w:p w:rsidR="001814E8" w:rsidRPr="009E62B3" w:rsidRDefault="00546436" w:rsidP="00227137">
            <w:pPr>
              <w:pStyle w:val="Standard"/>
              <w:rPr>
                <w:b/>
                <w:color w:val="FF0000"/>
                <w:sz w:val="20"/>
                <w:szCs w:val="20"/>
              </w:rPr>
            </w:pPr>
            <w:r w:rsidRPr="00546436">
              <w:rPr>
                <w:color w:val="555458"/>
                <w:sz w:val="20"/>
                <w:szCs w:val="20"/>
                <w:shd w:val="clear" w:color="auto" w:fill="FFFFFF"/>
              </w:rPr>
              <w:t>Употребление Ь для обозначения мягкости согласных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14E8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опознавать орфограмму, безошибочно писать слова с ней.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14E8" w:rsidRPr="00A25653" w:rsidRDefault="001814E8" w:rsidP="00227137">
            <w:pPr>
              <w:pStyle w:val="Standard"/>
              <w:snapToGrid w:val="0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15.09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4D6974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Буквы </w:t>
            </w:r>
            <w:r w:rsidRPr="00227137">
              <w:rPr>
                <w:i/>
                <w:sz w:val="20"/>
                <w:szCs w:val="20"/>
              </w:rPr>
              <w:t>и,у,а</w:t>
            </w:r>
            <w:r w:rsidRPr="00227137">
              <w:rPr>
                <w:sz w:val="20"/>
                <w:szCs w:val="20"/>
              </w:rPr>
              <w:t xml:space="preserve"> после шипящих.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4D6974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работа в парах сильный-слабый, текущий тестовый контроль. Умение опознавать орфограмму, безошибочно писать слова с ней.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4D6974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1814E8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Разделительные Ъ и Ь.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1814E8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опознавать орфограмму, безошибочно писать слова с ней. Индивидуальная и коллективная работа с портфолио. Изучение содержания параграфа учебника,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1814E8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1814E8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Раздельное написание предлогов с другими словами.</w:t>
            </w: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Текст.</w:t>
            </w:r>
          </w:p>
          <w:p w:rsidR="00546436" w:rsidRPr="00227137" w:rsidRDefault="00546436" w:rsidP="001814E8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1814E8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Применение правила на письме, различие приставок и предлогов. Фронтальная устная работа по учебнику, комплексное повторение,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1814E8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C806E1" w:rsidRDefault="00546436" w:rsidP="00227137">
            <w:pPr>
              <w:pStyle w:val="Standard"/>
              <w:rPr>
                <w:sz w:val="20"/>
                <w:szCs w:val="20"/>
              </w:rPr>
            </w:pPr>
          </w:p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Обучающее изложение (по Г.А. Скребицкому, упр.70)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умений к осуществлению контрольной функции; контроль и самоконтроль изученных понятий, алгоритма написания изложения: составление памяток к написанию изложения, составление плана текста,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21.09</w:t>
            </w:r>
          </w:p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C806E1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Написание изложения </w:t>
            </w:r>
            <w:r w:rsidRPr="00227137">
              <w:rPr>
                <w:sz w:val="20"/>
                <w:szCs w:val="20"/>
              </w:rPr>
              <w:t>(по Г.А. Скребицкому, упр.70)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17.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Глагол. Части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фронтальная беседа, работа в парах сильный-слабый с лингвистическим портфолио, составление плана лингвистического рассуждения о глаголе.Опознавание глагола в тексте, умение различать глаголы, сходные по значению, определение морфологических признаков глаголов.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18.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–тся и –ться в глаголах.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способностей к рефлексии коррекционно-контрольного типа и реализации коррекционной нормы: работа в парах сильный-слабый, самостоятельная работа по учебнику,умение безошибочно писать глаголы на –тся, -ться.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19.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Личные окончания глаголов.</w:t>
            </w:r>
          </w:p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урок-презентация составление конспекта на основе презентации учителя. Умение определять спряжение глаголов, выбирать гласную в личных окончаниях глаголов.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20.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Тема текста.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умений построения и реализации новых знаний: самостоятельная работа с лингвистическим портфолио по составлению памяток «Языковые и композиционные признаки текста».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21.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существительное как часть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комплексное повторение с использованием дидактического материала, на основе памяток лингвистического портфолио, составление плана лингвистического описания существительного, опознавание  имени существительного по основным признакам.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22.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Падежные окончания существитель</w:t>
            </w:r>
            <w:r w:rsidRPr="00227137">
              <w:rPr>
                <w:sz w:val="20"/>
                <w:szCs w:val="20"/>
              </w:rPr>
              <w:t>ных.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Формирование у учащихся способностей к рефлексии коррекционно-контрольного типа и реализации коррекционной нормы: самостоятельная и парная работа с дидактическим </w:t>
            </w:r>
            <w:r w:rsidRPr="00227137">
              <w:rPr>
                <w:sz w:val="20"/>
                <w:szCs w:val="20"/>
              </w:rPr>
              <w:lastRenderedPageBreak/>
              <w:t>материалом, изучение и конспектирование содержания параграфа учебника, составление алгоритма определения падежа и падежных окончаний имени существительного.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30.09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23.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прилагательное как часть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Опознавание прилагательных по его основным признакам. Ответить на вопрос: почему прилагательные часто употребляются в загадках? Работа с карточками индивидуального контроля.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24.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Местоимение как часть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умений построения и реализации новых знаний: урок-презентация, конспектирование материала презентации, объяснительный диктант; опознавание местоимений  в тексте, употребление с предлогами.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2.10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25.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Основная мысль текста.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отработка новых знаний, композиционно-тематический анализ текста,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5.10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26.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27137">
              <w:rPr>
                <w:sz w:val="20"/>
                <w:szCs w:val="20"/>
              </w:rPr>
              <w:t>Обучающее сочинение-описание по картине А.А. Пластова «Летом».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создавать сочинение-описание по картине, используя средства связи между частями, соблюдая логику при переходе от одной части к другой, используя языковые средства, выбирая нужное начало сочинения в зависимости от темы.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6.10</w:t>
            </w:r>
          </w:p>
        </w:tc>
      </w:tr>
      <w:tr w:rsidR="00546436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27.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Default="00546436" w:rsidP="00227137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</w:t>
            </w:r>
          </w:p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Повторение изученного в начальных классах.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содержания: комплексное повторение, проектирование выполнения домашнего задания, комментирование выставленных оценок.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6436" w:rsidRPr="00227137" w:rsidRDefault="00546436" w:rsidP="00227137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Синтаксис. Пунктуация.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Синтаксис как раздел грамматики. Единицы синтаксиса: словосочетание, предложение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9E62B3" w:rsidRDefault="007F7470" w:rsidP="007F7470">
            <w:pPr>
              <w:pStyle w:val="Standard"/>
              <w:rPr>
                <w:b/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Словосочетание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строения словосочетания, умение определять главное и зависимое слово, составлять схемы словосочетаний, конструировать словосочетания по заданной схеме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Административная входная контрольная работа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работы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7F7470" w:rsidRDefault="007F7470" w:rsidP="007F7470">
            <w:pPr>
              <w:pStyle w:val="Standard"/>
              <w:rPr>
                <w:sz w:val="20"/>
                <w:szCs w:val="20"/>
              </w:rPr>
            </w:pPr>
            <w:r w:rsidRPr="007F7470">
              <w:rPr>
                <w:sz w:val="20"/>
                <w:szCs w:val="20"/>
              </w:rPr>
              <w:t>Анализ контрольной работы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Выполняют разбор ошибок ,допущенных в контрольной работе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Синтаксис. Пунктуация.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строения словосочетания, умение определять главное и зависимое слово, составлять схемы словосочетаний, конструировать словосочетания по заданной схеме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видов словосочетаний.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Словосочетание. </w:t>
            </w:r>
            <w:r w:rsidRPr="00227137">
              <w:rPr>
                <w:sz w:val="20"/>
                <w:szCs w:val="20"/>
              </w:rPr>
              <w:t>Способы выражения грамматической связи в словосочетании.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строения словосочетания, умение определять главное и зависимое слово, составлять схемы словосочетаний, конструировать словосочетания по заданной схеме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видов словосочетаний.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</w:t>
            </w:r>
          </w:p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E41394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Способы выражения грамматической связи в словосочетании.</w:t>
            </w:r>
            <w:r w:rsidR="007F7470" w:rsidRPr="00227137">
              <w:rPr>
                <w:sz w:val="20"/>
                <w:szCs w:val="20"/>
              </w:rPr>
              <w:t>Разбор словосочетания.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Основные признаки словосочетания. Смысловая и грамматическая связь главного и зависимого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слова в словосочетании.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Разбор словосочетания по плану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35.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Предложение. Виды предложений по цели высказывания.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Виды предложений по цели высказывания: невопросительные (повествовательные, побудительные) и вопросительные.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36.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Восклицательные предложения.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Виды предложений по эмоциональной окраске: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невосклицательные, восклицательные. Интонационные и смысловые особенности повествовательных, вопросительных, побудительных, восклицательных предложений. Пунктуационные знаки завершения, выделения, разделения предложения.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37.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Члены предложения. Главные члены предложения. Подлежащее.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Главные члены предложения. Грамматические основы. Подлежащее. Способы его выражения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lastRenderedPageBreak/>
              <w:t>38.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Сказуемое.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Сказуемое – главный член предложения. Способы его выражения. Индивидуальная творческая работа по дидактическому материалу с использованием алгоритмов выполнения задачи.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39.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Тире между подлежащим и сказуемым.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Способы выражения подлежащего и сказуемого существительными в именительном падеже. Особенности связи подлежащего и сказуемого.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40.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Нераспространённые и распространённые предложения.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Распространенные и нераспространенные предложения. Различают распространенные и нераспространенные предложения, характеризуют предложения по наличию или отсутствию второстепенных членов, распространяют предложения, готовят устное сообщение о предложении по плану.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41.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Второстепенные члены предложения. Дополнение.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способов выражения дополнения, умение находить дополнения в предложении.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42.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Определение.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способов выражения определения, умение находить определения в предложении.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43.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Обстоятельство.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способов выражения обстоятельств, умение находить обстоятельства.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44.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Предложения с однородными членами.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Знание признаков однородных членов предложения, умение находить их, соблюдать правильную интонацию при чтении предложений с однородными членами, ставить в них знаки препинания.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30.10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45.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Знаки препинания в предложениях с однородными членами.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Предложения с однородными членами, не связанными союзами, а также связанными союзами а, но и одиночным союзом и, запятая между однородными членами и союзами а, но, 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46.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Обобщающие слова в предложениях с однородными членами предложения.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Обобщающие слова перед однородными членами. Двоеточие после обобщающего слова. Выделяют обобщающие слова перед однородными членами, расставляют знаки препинания в предложении с обобщающим словом, стоящим перед однородными членами, опознают предложения, осложненные однородными членами; самостоятельно подбирают примеры на изученные пунктуационные правила; воспринимая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текст на слух, составляют схемы предложений с однородными членами и обобщающим словом, определяют интонационные и пунктуационные  особенности предложений с однородными членами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47.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Предложения с обращениями.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Предложения, осложненные обращением. Обращение, выраженное словом или сочетанием слов. Осознают основные функции обращения, правильно интонируют предложения с обращением, составляют предложения с обращениями в соответствии с речевой ситуацией, соблюдают речевой этикет, различают обращение и подлежащее.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48.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Письмо.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Письмо как одна из разновидностей текста. Эпистола, эпистолярный жанр, содержание, оформление письма. Адрес. Знание особенностей письма.  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связно составить монологическую письменную речь.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49.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Сочинение-описание по картине Ф.П. Решетникова «Мальчишки».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создавать сочинение – описание по картине, используя средства связи между частями, соблюдать логику при переходе от одной части к другой, использовать языковые средства, выбирать нужное начало сочинения в зависимости от темы, писать в соответствии с нормами русского языка.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50.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Синтаксический и пунктуационный разбор простого предложения.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Простое осложненное предложение. Порядок синтаксического разбора. Знаки препинания в простом предложении, при однородных членах.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51.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Простые и сложные предложения. Знаки препинания в сложном предложении.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Простые и сложные предложения. Грамматическая основа предложения. Отличают простые предложения от сложных, выделяют в них грамматические основы, характеризуют предложения по количеству них грамматических основ, определяют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средства связи в  сложных предложениях, находят сложные предложения в тексте, строят схемы сложных предложений, составляют сложные предложения по схемам, читают текст ознакомительным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lastRenderedPageBreak/>
              <w:t>чтением.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17.11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52.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Синтаксический разбор сложного предложения.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Сложное и простое осложненное предложения, разделительные и выделительные знаки препинания. Характеризуют предложения по цели высказывания, наличию главных членов предложения, средствам связи предложений в составе сложного, делают синтаксический разбор сложного предложения по плану.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53.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Прямая речь.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Предложения с прямой речью. Знаки препинания при прямой речи. Понятие о косвенной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54.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Диалог.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использовать диалог в разговорной речи, оформлять диалог и прямую речь.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55.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Контрольный диктант с грамматическимзаданиемпо теме «Синтаксис. Пунктуация».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безошибочно писать, соблюдать нормы пунктуации.  Знание правил орфографии и пунктуации.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23.11</w:t>
            </w:r>
          </w:p>
        </w:tc>
      </w:tr>
      <w:tr w:rsidR="007F7470" w:rsidRPr="00227137" w:rsidTr="00E308E4">
        <w:trPr>
          <w:trHeight w:val="56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56.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контрольного диктанта.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Коррекция умений и навыков по теме «Синтаксис. Пунктуация».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57.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Фонетика. Гласные звуки.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выделять в слове звуки речи, давать фонетическую характеристику звукам, производить сравнительный анализ звукового и буквенного состава слова.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58.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Согласные звуки. Согласные твёрдые и мягкие.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разли</w:t>
            </w:r>
            <w:r w:rsidRPr="00227137">
              <w:rPr>
                <w:sz w:val="20"/>
                <w:szCs w:val="20"/>
              </w:rPr>
              <w:softHyphen/>
              <w:t>чать сильную и слабую пози</w:t>
            </w:r>
            <w:r w:rsidRPr="00227137">
              <w:rPr>
                <w:sz w:val="20"/>
                <w:szCs w:val="20"/>
              </w:rPr>
              <w:softHyphen/>
              <w:t xml:space="preserve">ции   гласных   и   согласных, </w:t>
            </w:r>
            <w:r w:rsidRPr="00227137">
              <w:rPr>
                <w:spacing w:val="-1"/>
                <w:sz w:val="20"/>
                <w:szCs w:val="20"/>
              </w:rPr>
              <w:t xml:space="preserve"> выделять в слове звуки речи,   давать   фонетическую </w:t>
            </w:r>
            <w:r w:rsidRPr="00227137">
              <w:rPr>
                <w:sz w:val="20"/>
                <w:szCs w:val="20"/>
              </w:rPr>
              <w:t>характеристику звукам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59.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Изменение звуков в потоке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разли</w:t>
            </w:r>
            <w:r w:rsidRPr="00227137">
              <w:rPr>
                <w:sz w:val="20"/>
                <w:szCs w:val="20"/>
              </w:rPr>
              <w:softHyphen/>
              <w:t>чать сильную и слабую пози</w:t>
            </w:r>
            <w:r w:rsidRPr="00227137">
              <w:rPr>
                <w:sz w:val="20"/>
                <w:szCs w:val="20"/>
              </w:rPr>
              <w:softHyphen/>
              <w:t xml:space="preserve">ции   гласных   и   согласных, </w:t>
            </w:r>
            <w:r w:rsidRPr="00227137">
              <w:rPr>
                <w:spacing w:val="-1"/>
                <w:sz w:val="20"/>
                <w:szCs w:val="20"/>
              </w:rPr>
              <w:t xml:space="preserve"> выделять в слове звуки речи,   давать   фонетическую </w:t>
            </w:r>
            <w:r w:rsidRPr="00227137">
              <w:rPr>
                <w:sz w:val="20"/>
                <w:szCs w:val="20"/>
              </w:rPr>
              <w:t>характеристику звукам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60.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Повествование.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Типы речи (повествование, описание, рассуждение). Композиция повествования. План как средство внутренней организации текста.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Обучающее изложение с элементами описания (К.Г. Паустовский «Шкатулка») упр.283.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Композиционные и языковые признаки текста типов речи повествование и описание. Научиться различать и составлять тексты разных типов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b/>
                <w:sz w:val="20"/>
                <w:szCs w:val="20"/>
              </w:rPr>
            </w:pPr>
            <w:r w:rsidRPr="008C1051">
              <w:rPr>
                <w:sz w:val="20"/>
                <w:szCs w:val="20"/>
              </w:rPr>
              <w:t>Написание изложения(</w:t>
            </w:r>
            <w:r w:rsidRPr="00227137">
              <w:rPr>
                <w:sz w:val="20"/>
                <w:szCs w:val="20"/>
              </w:rPr>
              <w:t>К.Г. Паустовский «Шкатулка») упр.283.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Композиционные и языковые признаки текста типов речи повествование и описание. Научиться различать и составлять тексты разных типов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63.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изложения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Согласные звонкие и глухие.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Распознают звонкие, глухие и сонорные согласные, осознают их смыслоразличительную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функцию, характеризуют согласные звуки, правильно их произносят в речи, группируют слова по определенным признакам.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64.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Графика. Алфавит.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Разделы лингвистики, изучающие письменную речь: графика, орфография, пунктуация. Связь фонетики с графикой. Письмо и каллиграфия.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65.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Описание предмета.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pacing w:val="-1"/>
                <w:sz w:val="20"/>
                <w:szCs w:val="20"/>
              </w:rPr>
              <w:t>Знание   композиционных   осо</w:t>
            </w:r>
            <w:r w:rsidRPr="00227137">
              <w:rPr>
                <w:spacing w:val="-1"/>
                <w:sz w:val="20"/>
                <w:szCs w:val="20"/>
              </w:rPr>
              <w:softHyphen/>
            </w:r>
            <w:r w:rsidRPr="00227137">
              <w:rPr>
                <w:sz w:val="20"/>
                <w:szCs w:val="20"/>
              </w:rPr>
              <w:t xml:space="preserve">бенностей    описания.    Умение </w:t>
            </w:r>
            <w:r w:rsidRPr="00227137">
              <w:rPr>
                <w:spacing w:val="-1"/>
                <w:sz w:val="20"/>
                <w:szCs w:val="20"/>
              </w:rPr>
              <w:t>создавать текст описания кон</w:t>
            </w:r>
            <w:r w:rsidRPr="00227137">
              <w:rPr>
                <w:spacing w:val="-1"/>
                <w:sz w:val="20"/>
                <w:szCs w:val="20"/>
              </w:rPr>
              <w:softHyphen/>
            </w:r>
            <w:r w:rsidRPr="00227137">
              <w:rPr>
                <w:sz w:val="20"/>
                <w:szCs w:val="20"/>
              </w:rPr>
              <w:t>кретного   предмета,   состав</w:t>
            </w:r>
            <w:r w:rsidRPr="00227137">
              <w:rPr>
                <w:sz w:val="20"/>
                <w:szCs w:val="20"/>
              </w:rPr>
              <w:softHyphen/>
              <w:t>лять план описания.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66.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Обозначение мягкости согласных с помощью мягкого знака.</w:t>
            </w:r>
          </w:p>
        </w:tc>
        <w:tc>
          <w:tcPr>
            <w:tcW w:w="85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Твердые и мягкие согласные.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Использование Ь для обозначения мягкости предшествующего согласного. Написание сочетаний букв ЧК, ЧН, НЧ, РЩ.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67.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Двойная роль букв Е, Ё, Ю, 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Знание звуковых значений букв е,ё, </w:t>
            </w:r>
            <w:r w:rsidRPr="00227137">
              <w:rPr>
                <w:i/>
                <w:iCs/>
                <w:sz w:val="20"/>
                <w:szCs w:val="20"/>
              </w:rPr>
              <w:t xml:space="preserve">ю, </w:t>
            </w:r>
            <w:r w:rsidRPr="00227137">
              <w:rPr>
                <w:sz w:val="20"/>
                <w:szCs w:val="20"/>
              </w:rPr>
              <w:t xml:space="preserve">я. Умение выполнять фонетический разбор слов с буквами </w:t>
            </w:r>
            <w:r w:rsidRPr="00227137">
              <w:rPr>
                <w:i/>
                <w:iCs/>
                <w:sz w:val="20"/>
                <w:szCs w:val="20"/>
              </w:rPr>
              <w:t>е, ё, ю, я.</w:t>
            </w:r>
            <w:r w:rsidRPr="00227137">
              <w:rPr>
                <w:sz w:val="20"/>
                <w:szCs w:val="20"/>
              </w:rPr>
              <w:t xml:space="preserve"> Умение применять полученные умения и навыки на практике.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68.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Орфоэпия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Орфоэпия как раздел языкознания. Понятие об орфоэпической норме. Овладение основными правилами литературного произношения и ударения: нормы произношения безударных гласных звуков; произношение мягкого или твердого согласного перед  [э] в иноязычных словах; произношение сочетаний согласных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(чн, чт и др.),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69.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Фонетический разбор слова.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Фонетическая транскрипция. Объяснение особенностей произношения и написания слова с помощью элементов транскрипции, использование звукописи в художественной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lastRenderedPageBreak/>
              <w:t>70.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Повторение и систематизация изученного по теме «Фонетика. Орфоэпия.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Графика»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Звук как основная единица языка. Обобщенные сведения о звуках речи, их классификация. Изменение звуков в речевом потоке. Правописание гласных и согласных в корне слова.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Подготовка к сочинению-описанию предметов, изображённых на картине Ф.П. Толстого «Цветы, фрукты, птица»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Натюрморт. Описание как тип речи. Композиция произведения живописи.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  <w:r w:rsidRPr="00227137">
              <w:rPr>
                <w:sz w:val="20"/>
                <w:szCs w:val="20"/>
              </w:rPr>
              <w:t>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Сочинение. Описание предметов, изображённых на картине Ф.П. Толстого «Цветы, фрукты, птица»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создавать сочинение – описание по картине, используя средства связи между частями, соблюдать логику при переходе от одной части к другой, использовать языковые средства, выбирать нужное начало сочинения в зависимости от темы, писать в соответствии с нормами русского языка.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b/>
                <w:sz w:val="20"/>
                <w:szCs w:val="20"/>
              </w:rPr>
            </w:pPr>
            <w:r w:rsidRPr="009E62B3">
              <w:rPr>
                <w:b/>
                <w:sz w:val="20"/>
                <w:szCs w:val="20"/>
              </w:rPr>
              <w:t>Административная контрольная работа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работы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b/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Анализ ошибок, допущен</w:t>
            </w:r>
            <w:r>
              <w:rPr>
                <w:sz w:val="20"/>
                <w:szCs w:val="20"/>
              </w:rPr>
              <w:t>ных в контрольной работе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Коррекция умений и навыков по теме «Фонетика».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75.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Слово и его лексическое значение.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Лексика как раздел лингвистики. Лексика как словарный состав, совокупность слов данного языка. Слово – основная единица языка и речи. Отличие слова от других языковых единиц. Лексическое значение слова. Основные способы передачи лексических значений слов. Толкование лексического значения слова с помощью описания, подбора синонимов, антонимов, однокоренных слов. Толковый словарь русского языка и его использование.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Лексическое богатство русского языка Однозначные и многозначные слова.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Лексическое богатство русского языка как источник выразительности речи. Характеристика лексической системы русского языка с точки зрения особенностей лексического значения слов. Однозначные и многозначные слова.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Отличительные признаки однозначности и многозначности слов.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Лексическое богатство русского языка как источник выразительности речи. Характеристика лексической системы русского языка с точки зрения особенностей лексического значения слов. Однозначные и многозначные слова.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Прямое и переносное значение слова.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Прямое и переносное значение слов. Понимание основания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для переноса наименования (сходство, смежность объектов или признаков). Основные виды тропов, основанные на употреблении слова в переносном значении. Наблюдение за использованием переносных значений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слов в художественных текстах.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 Основные виды тропов, основанные на употреблении слова в переносном значении. Прямое и переносное значение слова.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Прямое и переносное значение слов. Понимание основания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для переноса наименования (сходство, смежность объектов или признаков). Основные виды тропов, основанные на употреблении слова в переносном значении. Наблюдение за использованием переносных значений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слов в художественных текстах.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Подготовка к сочинению по картине И.Э. Грабаря «Февральская лазурь».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Тип речи – описание. Пейзаж. Описание природы. Осознают особенности пейзажа как жа</w:t>
            </w:r>
            <w:r>
              <w:rPr>
                <w:sz w:val="20"/>
                <w:szCs w:val="20"/>
              </w:rPr>
              <w:t>нра живописи, владеют понятиями</w:t>
            </w:r>
            <w:r w:rsidRPr="00227137">
              <w:rPr>
                <w:sz w:val="20"/>
                <w:szCs w:val="20"/>
              </w:rPr>
              <w:t>«пейзаж»,«живопись», «мазки», понимают, какими средствами художник выражает свой замысел и отношение к изображаемому, объясняют смысл названия картины «Февральская лазурь», отбирают языковые средства для создания собственного высказывания, определяют структуру своего сочинения.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Pr="00227137">
              <w:rPr>
                <w:sz w:val="20"/>
                <w:szCs w:val="20"/>
              </w:rPr>
              <w:t>очинение-описание по  картине И.Э. Грабаря «Февральская лазурь».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Тип речи – описание. Пейзаж. Описание природы. Осознают особенности пейзажа как жа</w:t>
            </w:r>
            <w:r>
              <w:rPr>
                <w:sz w:val="20"/>
                <w:szCs w:val="20"/>
              </w:rPr>
              <w:t>нра живописи, владеют понятиями</w:t>
            </w:r>
            <w:r w:rsidRPr="00227137">
              <w:rPr>
                <w:sz w:val="20"/>
                <w:szCs w:val="20"/>
              </w:rPr>
              <w:t>«пейзаж»,«живопись», «мазки», понимают, какими средствами художник выражает свой замысел и отношение к изображаемому, объясняют смысл названия картины «Февральская лазурь», отбирают языковые средства для создания собственного высказывания, определяют структуру своего сочинения.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Омонимы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Лексические омонимы как слова, тождественные по звучанию и написанию, различные по лексическому значению. Различение омонимов и многозначных слов в речи. Характеристика русского языка с точки зрения семантической группировки слов. Различные виды омонимов.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Синонимы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Синонимы как слова, близкие или тождественные по лексическому значению. Смысловые и стилистические различия синонимов. Словари синонимов русского языка и их использование.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Синонимы, их роль в речи. Словари синонимов русского языка и их использование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Наблюдение за использованием синонимов в художественных текстах.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Подготовка к подробному изложению (К.Г. Паустовский «Первый снег»).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Основная мысль текста. Заголовок. План. Стиль текста. Композиционные и языковые признаки текста типов речи повествование и описание. Научиться различать и составлять тексты разных типов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b/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Написание подробного изложения ( К.Г. Паустовский «Первый снег»). Упр.375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Композиционные и языковые признаки текста типов речи повествование и описание. Научиться различать и составлять тексты разных типов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87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Антонимы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Антонимы как слова, противоположные по своему лексическому значению. Словари антонимов русского языка. Наблюдение за использованием анонимов в художественных текстах.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88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Повторение по теме «Лексика. Культура речи».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Контроль усвоения раздела «Лексика».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89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Контрольный тест по теме «Лексика. Культура речи».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Синонимы, омонимы, однозначные и многозначные слова, лексическое значение слова, переносное значение слова.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90.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Анализ ошибок, допущенных в контрольном тесте.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Коррекция умений и навыков по теме «Лексика. Культура речи».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91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Морфема. Изменение и образование слов.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Морфемика как раздел науки о языке. Взаимосвязь морфемики и словообразования. Морфемика как минимальная значимая единица языка. Отличие морфемы от других языковых единиц. Виды морфем.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Корневые и некорневые морфемы. Словообразовательные и словоизменительные морфемы.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26.01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92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Окончание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Умение определять грамматическое значение окончаний в различных формах существительных, прилагательных, глаголах, различать слова с нулевым окончанием и без окончания.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27.01</w:t>
            </w:r>
          </w:p>
        </w:tc>
      </w:tr>
      <w:tr w:rsidR="007F7470" w:rsidRPr="00227137" w:rsidTr="00E308E4">
        <w:trPr>
          <w:trHeight w:val="5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93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Основа слова.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Какая часть слова называется основой, как выделить основу в слове.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</w:t>
            </w:r>
          </w:p>
        </w:tc>
      </w:tr>
      <w:tr w:rsidR="007F7470" w:rsidRPr="00227137" w:rsidTr="00E308E4">
        <w:trPr>
          <w:trHeight w:val="118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94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Корень слова.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Что такое корень слова? Чем корень слова отличается от других морфем? Какие слова называются однокоренными? Общность в лексическом значении однокоренных слов.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29.01</w:t>
            </w:r>
          </w:p>
        </w:tc>
      </w:tr>
      <w:tr w:rsidR="007F7470" w:rsidRPr="00227137" w:rsidTr="00E308E4">
        <w:trPr>
          <w:trHeight w:val="118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95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Рассуждение. Сочинение-рассуждение «Секрет названия»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Тип речи – рассуждение. Композиционная схема рассуждения, его смысловые части.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</w:tc>
      </w:tr>
      <w:tr w:rsidR="007F7470" w:rsidRPr="00227137" w:rsidTr="00E308E4">
        <w:trPr>
          <w:trHeight w:val="79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  <w:lang w:val="en-US"/>
              </w:rPr>
              <w:t>96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Суффикс.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Суффикс как значимая часть слова. Суффикс как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словообразовательная морфема.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</w:t>
            </w:r>
          </w:p>
        </w:tc>
      </w:tr>
      <w:tr w:rsidR="007F7470" w:rsidRPr="00227137" w:rsidTr="00E308E4">
        <w:trPr>
          <w:trHeight w:val="60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97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Приставка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Приставка как словообразовательная морфема. Приставка как значимая часть слова. Роль приставки как средство образования слов. Значение приставок.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3.02</w:t>
            </w:r>
          </w:p>
        </w:tc>
      </w:tr>
      <w:tr w:rsidR="007F7470" w:rsidRPr="00227137" w:rsidTr="00751A80">
        <w:trPr>
          <w:trHeight w:val="10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Выборочное изложение с изменением лица (упр.420)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Выделение в тексте главной и второстепенной информации.Изучающее чтение.Подробный пересказ.</w:t>
            </w:r>
            <w:r>
              <w:rPr>
                <w:sz w:val="20"/>
                <w:szCs w:val="20"/>
              </w:rPr>
              <w:t>Т</w:t>
            </w:r>
            <w:r w:rsidRPr="00227137">
              <w:rPr>
                <w:sz w:val="20"/>
                <w:szCs w:val="20"/>
              </w:rPr>
              <w:t>ип речи. Композиционные и языковые признаки текста типов речи повествование и описание. Научиться различать и составлять тексты разных типов речи.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4.02</w:t>
            </w:r>
          </w:p>
        </w:tc>
      </w:tr>
      <w:tr w:rsidR="007F7470" w:rsidRPr="00227137" w:rsidTr="00751A80">
        <w:trPr>
          <w:trHeight w:val="74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b/>
                <w:sz w:val="20"/>
                <w:szCs w:val="20"/>
              </w:rPr>
            </w:pPr>
            <w:r w:rsidRPr="00751A80">
              <w:rPr>
                <w:sz w:val="20"/>
                <w:szCs w:val="20"/>
              </w:rPr>
              <w:t xml:space="preserve">Написание </w:t>
            </w:r>
            <w:r>
              <w:rPr>
                <w:sz w:val="20"/>
                <w:szCs w:val="20"/>
              </w:rPr>
              <w:t>выборочного изложения</w:t>
            </w:r>
            <w:r w:rsidRPr="00227137">
              <w:rPr>
                <w:sz w:val="20"/>
                <w:szCs w:val="20"/>
              </w:rPr>
              <w:t xml:space="preserve"> с изменением лица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Композиционные и языковые признаки текста типов речи повествование и описание. Научиться различать и составлять тексты разных типов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изложения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Чередование звуков.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Чередование гласных и согласных в корнях слов. Типы чередований. Появление чередований при образовании форм слов и новых слов.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Беглые гласные.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Беглые гласные как вариант чередования.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Варианты морфем.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Что называют вариантами морфем? Что называют звуковым составом слова?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Морфемный разбор слова.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Порядок морфемного разбора. Членение слова на морфемы. Уточнение лексического значения слова с опорой на его морфемный состав.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гласных и согласных в приставках.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iCs/>
                <w:color w:val="000000"/>
                <w:spacing w:val="-1"/>
                <w:sz w:val="20"/>
                <w:szCs w:val="20"/>
              </w:rPr>
              <w:t>Умение</w:t>
            </w:r>
            <w:r w:rsidRPr="00227137">
              <w:rPr>
                <w:color w:val="000000"/>
                <w:spacing w:val="-1"/>
                <w:sz w:val="20"/>
                <w:szCs w:val="20"/>
              </w:rPr>
              <w:t xml:space="preserve">находить орфограммы в </w:t>
            </w:r>
            <w:r w:rsidRPr="00227137">
              <w:rPr>
                <w:color w:val="000000"/>
                <w:spacing w:val="-3"/>
                <w:sz w:val="20"/>
                <w:szCs w:val="20"/>
              </w:rPr>
              <w:t xml:space="preserve">приставках, правильно </w:t>
            </w:r>
            <w:r w:rsidRPr="00227137">
              <w:rPr>
                <w:color w:val="000000"/>
                <w:sz w:val="20"/>
                <w:szCs w:val="20"/>
              </w:rPr>
              <w:t>писать неизменяемые при</w:t>
            </w:r>
            <w:r w:rsidRPr="00227137">
              <w:rPr>
                <w:color w:val="000000"/>
                <w:sz w:val="20"/>
                <w:szCs w:val="20"/>
              </w:rPr>
              <w:softHyphen/>
              <w:t>ставки.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Буквы з -- сна конце приставок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color w:val="000000"/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>Умение различать на слух звонкие и глухие согласные звуки, правильно писать  приставки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>на –з- и –с-, объяснять значения приставок.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hd w:val="clear" w:color="auto" w:fill="FFFFFF"/>
              <w:ind w:firstLine="14"/>
              <w:rPr>
                <w:color w:val="000000"/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 xml:space="preserve">Буквы </w:t>
            </w:r>
            <w:r w:rsidRPr="00227137">
              <w:rPr>
                <w:bCs/>
                <w:color w:val="000000"/>
                <w:sz w:val="20"/>
                <w:szCs w:val="20"/>
              </w:rPr>
              <w:t>а</w:t>
            </w:r>
            <w:r w:rsidRPr="00227137">
              <w:rPr>
                <w:color w:val="000000"/>
                <w:sz w:val="20"/>
                <w:szCs w:val="20"/>
              </w:rPr>
              <w:t>-</w:t>
            </w:r>
            <w:r w:rsidRPr="00227137">
              <w:rPr>
                <w:bCs/>
                <w:color w:val="000000"/>
                <w:sz w:val="20"/>
                <w:szCs w:val="20"/>
              </w:rPr>
              <w:t>о</w:t>
            </w:r>
            <w:r w:rsidRPr="00227137">
              <w:rPr>
                <w:color w:val="000000"/>
                <w:sz w:val="20"/>
                <w:szCs w:val="20"/>
              </w:rPr>
              <w:t>в корне</w:t>
            </w:r>
          </w:p>
          <w:p w:rsidR="007F7470" w:rsidRPr="00227137" w:rsidRDefault="007F7470" w:rsidP="007F7470">
            <w:pPr>
              <w:pStyle w:val="Standard"/>
              <w:shd w:val="clear" w:color="auto" w:fill="FFFFFF"/>
              <w:ind w:firstLine="14"/>
              <w:rPr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 xml:space="preserve"> -</w:t>
            </w:r>
            <w:r w:rsidRPr="00227137">
              <w:rPr>
                <w:bCs/>
                <w:i/>
                <w:iCs/>
                <w:color w:val="000000"/>
                <w:sz w:val="20"/>
                <w:szCs w:val="20"/>
              </w:rPr>
              <w:t xml:space="preserve">лаг </w:t>
            </w:r>
            <w:r w:rsidRPr="00227137">
              <w:rPr>
                <w:color w:val="000000"/>
                <w:sz w:val="20"/>
                <w:szCs w:val="20"/>
              </w:rPr>
              <w:t>–//-</w:t>
            </w:r>
            <w:r w:rsidRPr="00227137">
              <w:rPr>
                <w:bCs/>
                <w:i/>
                <w:iCs/>
                <w:color w:val="000000"/>
                <w:sz w:val="20"/>
                <w:szCs w:val="20"/>
              </w:rPr>
              <w:t>лож-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>Умение применять правило в письменной речи,  на</w:t>
            </w:r>
            <w:r w:rsidRPr="00227137">
              <w:rPr>
                <w:color w:val="000000"/>
                <w:sz w:val="20"/>
                <w:szCs w:val="20"/>
              </w:rPr>
              <w:softHyphen/>
              <w:t>ходить  орфограмму  в   мор</w:t>
            </w:r>
            <w:r w:rsidRPr="00227137">
              <w:rPr>
                <w:color w:val="000000"/>
                <w:sz w:val="20"/>
                <w:szCs w:val="20"/>
              </w:rPr>
              <w:softHyphen/>
              <w:t>феме.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hd w:val="clear" w:color="auto" w:fill="FFFFFF"/>
              <w:ind w:firstLine="10"/>
              <w:rPr>
                <w:color w:val="000000"/>
                <w:spacing w:val="-1"/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 xml:space="preserve">Буквы </w:t>
            </w:r>
            <w:r w:rsidRPr="00227137">
              <w:rPr>
                <w:bCs/>
                <w:color w:val="000000"/>
                <w:sz w:val="20"/>
                <w:szCs w:val="20"/>
              </w:rPr>
              <w:t>а</w:t>
            </w:r>
            <w:r w:rsidRPr="00227137">
              <w:rPr>
                <w:color w:val="000000"/>
                <w:sz w:val="20"/>
                <w:szCs w:val="20"/>
              </w:rPr>
              <w:t>-</w:t>
            </w:r>
            <w:r w:rsidRPr="00227137">
              <w:rPr>
                <w:bCs/>
                <w:color w:val="000000"/>
                <w:sz w:val="20"/>
                <w:szCs w:val="20"/>
              </w:rPr>
              <w:t>о</w:t>
            </w:r>
            <w:r w:rsidRPr="00227137">
              <w:rPr>
                <w:color w:val="000000"/>
                <w:sz w:val="20"/>
                <w:szCs w:val="20"/>
              </w:rPr>
              <w:t xml:space="preserve">в </w:t>
            </w:r>
            <w:r w:rsidRPr="00227137">
              <w:rPr>
                <w:color w:val="000000"/>
                <w:spacing w:val="-1"/>
                <w:sz w:val="20"/>
                <w:szCs w:val="20"/>
              </w:rPr>
              <w:t>корне</w:t>
            </w:r>
          </w:p>
          <w:p w:rsidR="007F7470" w:rsidRPr="00227137" w:rsidRDefault="007F7470" w:rsidP="007F7470">
            <w:pPr>
              <w:pStyle w:val="Standard"/>
              <w:shd w:val="clear" w:color="auto" w:fill="FFFFFF"/>
              <w:rPr>
                <w:sz w:val="20"/>
                <w:szCs w:val="20"/>
              </w:rPr>
            </w:pPr>
            <w:r w:rsidRPr="00227137">
              <w:rPr>
                <w:color w:val="000000"/>
                <w:spacing w:val="-1"/>
                <w:sz w:val="20"/>
                <w:szCs w:val="20"/>
              </w:rPr>
              <w:t xml:space="preserve"> -</w:t>
            </w:r>
            <w:r w:rsidRPr="00227137">
              <w:rPr>
                <w:bCs/>
                <w:color w:val="000000"/>
                <w:spacing w:val="-1"/>
                <w:sz w:val="20"/>
                <w:szCs w:val="20"/>
              </w:rPr>
              <w:t>раст-/-</w:t>
            </w:r>
            <w:r w:rsidRPr="00227137">
              <w:rPr>
                <w:bCs/>
                <w:i/>
                <w:iCs/>
                <w:color w:val="000000"/>
                <w:sz w:val="20"/>
                <w:szCs w:val="20"/>
              </w:rPr>
              <w:t>рос-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>Умение применять правило в письменной речи,  на</w:t>
            </w:r>
            <w:r w:rsidRPr="00227137">
              <w:rPr>
                <w:color w:val="000000"/>
                <w:sz w:val="20"/>
                <w:szCs w:val="20"/>
              </w:rPr>
              <w:softHyphen/>
              <w:t>ходить  орфограмму  в   мор</w:t>
            </w:r>
            <w:r w:rsidRPr="00227137">
              <w:rPr>
                <w:color w:val="000000"/>
                <w:sz w:val="20"/>
                <w:szCs w:val="20"/>
              </w:rPr>
              <w:softHyphen/>
              <w:t>феме.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16.02</w:t>
            </w:r>
          </w:p>
        </w:tc>
      </w:tr>
      <w:tr w:rsidR="007F7470" w:rsidRPr="00227137" w:rsidTr="00E308E4">
        <w:trPr>
          <w:trHeight w:val="72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Буквы </w:t>
            </w:r>
            <w:r w:rsidRPr="00227137">
              <w:rPr>
                <w:i/>
                <w:sz w:val="20"/>
                <w:szCs w:val="20"/>
              </w:rPr>
              <w:t>ё-о</w:t>
            </w:r>
            <w:r w:rsidRPr="00227137">
              <w:rPr>
                <w:sz w:val="20"/>
                <w:szCs w:val="20"/>
              </w:rPr>
              <w:t xml:space="preserve"> после шипящих в корне.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Когда пишется буква ё в корне после шипящих? Какие слова-исключения относятся к этому правилу?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17.02</w:t>
            </w:r>
          </w:p>
        </w:tc>
      </w:tr>
      <w:tr w:rsidR="007F7470" w:rsidRPr="00227137" w:rsidTr="00E308E4">
        <w:trPr>
          <w:trHeight w:val="55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109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Буквы </w:t>
            </w:r>
            <w:r w:rsidRPr="00227137">
              <w:rPr>
                <w:i/>
                <w:sz w:val="20"/>
                <w:szCs w:val="20"/>
              </w:rPr>
              <w:t xml:space="preserve">и-ы </w:t>
            </w:r>
            <w:r w:rsidRPr="00227137">
              <w:rPr>
                <w:sz w:val="20"/>
                <w:szCs w:val="20"/>
              </w:rPr>
              <w:t xml:space="preserve">после </w:t>
            </w:r>
            <w:r w:rsidRPr="00227137">
              <w:rPr>
                <w:i/>
                <w:sz w:val="20"/>
                <w:szCs w:val="20"/>
              </w:rPr>
              <w:t>ц.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 xml:space="preserve">Знание условий выбора </w:t>
            </w:r>
            <w:r w:rsidRPr="00227137">
              <w:rPr>
                <w:i/>
                <w:iCs/>
                <w:color w:val="000000"/>
                <w:sz w:val="20"/>
                <w:szCs w:val="20"/>
              </w:rPr>
              <w:t xml:space="preserve">ы- и </w:t>
            </w:r>
            <w:r w:rsidRPr="00227137">
              <w:rPr>
                <w:iCs/>
                <w:color w:val="000000"/>
                <w:sz w:val="20"/>
                <w:szCs w:val="20"/>
              </w:rPr>
              <w:t xml:space="preserve">в </w:t>
            </w:r>
            <w:r w:rsidRPr="00227137">
              <w:rPr>
                <w:color w:val="000000"/>
                <w:sz w:val="20"/>
                <w:szCs w:val="20"/>
              </w:rPr>
              <w:t xml:space="preserve">корнях после </w:t>
            </w:r>
            <w:r w:rsidRPr="00227137">
              <w:rPr>
                <w:i/>
                <w:iCs/>
                <w:color w:val="000000"/>
                <w:sz w:val="20"/>
                <w:szCs w:val="20"/>
              </w:rPr>
              <w:t xml:space="preserve">ц, </w:t>
            </w:r>
            <w:r w:rsidRPr="00227137">
              <w:rPr>
                <w:color w:val="000000"/>
                <w:sz w:val="20"/>
                <w:szCs w:val="20"/>
              </w:rPr>
              <w:t>в суффиксах и окончаниях.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Повторение по теме «Морфемика».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color w:val="000000"/>
                <w:sz w:val="20"/>
                <w:szCs w:val="20"/>
              </w:rPr>
              <w:t>Знание    морфемного    состава слова, умение выделять мор</w:t>
            </w:r>
            <w:r w:rsidRPr="00227137">
              <w:rPr>
                <w:color w:val="000000"/>
                <w:sz w:val="20"/>
                <w:szCs w:val="20"/>
              </w:rPr>
              <w:softHyphen/>
              <w:t>фему на основе смыслового анализа слова, находить ор</w:t>
            </w:r>
            <w:r w:rsidRPr="00227137">
              <w:rPr>
                <w:color w:val="000000"/>
                <w:sz w:val="20"/>
                <w:szCs w:val="20"/>
              </w:rPr>
              <w:softHyphen/>
              <w:t>фограммы в морфемах, при</w:t>
            </w:r>
            <w:r w:rsidRPr="00227137">
              <w:rPr>
                <w:color w:val="000000"/>
                <w:sz w:val="20"/>
                <w:szCs w:val="20"/>
              </w:rPr>
              <w:softHyphen/>
              <w:t>менять   изученные   правила орфографии.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Контрольный диктант с грамматическим заданием по теме «Морфемика».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Морфемный состав слова. Правописание гласных и согласных в корне. Правописание приставок. Основные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средства выразительности.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Работа над ошибками в контрольном диктанте.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Коррекция умений и навыков по теме «Морфемика».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Сочинение-описание по картине П.П. Кончаловского «Сирень в корзине»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Устное описание предмета. Тема. Основная мысль текста.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существительное как часть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существительное как часть речи. Лексическое значение имени существительного. Морфологические признаки существительного,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его роль в предложении, употребление 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26.02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27137">
              <w:rPr>
                <w:sz w:val="20"/>
                <w:szCs w:val="20"/>
              </w:rPr>
              <w:t>Доказательства в рассуждении.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Строение текста рассуждения и способы развития основной мысли (тезиса), цепь умозаключений, вытекающих одно из другого. Тезис, доказательства, вывод.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Доказательства и объяснения в рассуждении.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lastRenderedPageBreak/>
              <w:t>116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Имена существительные одушевленные и неодушевленные.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Имена существительные одушевленные и неодушевленные. Грамматические различия одушевленных и неодушевленных существительных.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Имена существительные собственные и нарицательные.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Имена существительные собственные и нарицательные. Большая буква в географических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118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 имён существитель</w:t>
            </w:r>
            <w:r w:rsidRPr="00227137">
              <w:rPr>
                <w:sz w:val="20"/>
                <w:szCs w:val="20"/>
              </w:rPr>
              <w:t>ных.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Род как постоянный признак существительного.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Рр Элементы рассуждения. Сжатое изложение «Перо и чернильница» (упр.513)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Текст. Главная и второстепенная информация в тексте. Основная мысль текста. Деление текста на абзацы.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Стиль текста.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Выделение ключевых слов. Приемы сжатия текста.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Написание изложения </w:t>
            </w:r>
            <w:r w:rsidRPr="00227137">
              <w:rPr>
                <w:sz w:val="20"/>
                <w:szCs w:val="20"/>
              </w:rPr>
              <w:t xml:space="preserve"> «Перо и чернильница»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работы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121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изложения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Имена существительные, которые имеют форму только множественного числа.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Число имен существительных. Существительные, имеющие только форму множественного числа.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122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Имена существительные, которые имеют форму только единственного числа.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bCs/>
                <w:sz w:val="20"/>
                <w:szCs w:val="20"/>
              </w:rPr>
            </w:pPr>
            <w:r w:rsidRPr="00227137">
              <w:rPr>
                <w:bCs/>
                <w:sz w:val="20"/>
                <w:szCs w:val="20"/>
              </w:rPr>
              <w:t>Овладение сведениями о существительных,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Cs/>
                <w:sz w:val="20"/>
                <w:szCs w:val="20"/>
              </w:rPr>
              <w:t xml:space="preserve">имеющих форму только единственного числа.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123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Три склонения имён существительных.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Определение склонений существительных.умение правильно выбирать нужное падежное окончание.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124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Падеж имён существительных.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Система падежей в русском языке. Падежные окончания существительных.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11.03</w:t>
            </w:r>
          </w:p>
        </w:tc>
      </w:tr>
      <w:tr w:rsidR="007F7470" w:rsidRPr="00227137" w:rsidTr="00E308E4">
        <w:trPr>
          <w:trHeight w:val="76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125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гласных в падежных окончаниях существительных в единственном числе.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Усвоение содержания изучаемой орфограммы и алгоритм  её использования.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Применение при письме данного орфографического правила.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12.03</w:t>
            </w:r>
          </w:p>
        </w:tc>
      </w:tr>
      <w:tr w:rsidR="007F7470" w:rsidRPr="00227137" w:rsidTr="00E308E4">
        <w:trPr>
          <w:trHeight w:val="31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Множественное число имён существительных.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Усвоение содержания изучаемой орфограммы и алгоритм  её использования.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Применение при письме данного орфографического правила.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15.03</w:t>
            </w:r>
          </w:p>
        </w:tc>
      </w:tr>
      <w:tr w:rsidR="007F7470" w:rsidRPr="00227137" w:rsidTr="00E308E4">
        <w:trPr>
          <w:trHeight w:val="31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751A80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 о-е после шипящих и ц в окончаниях существительных. Морфологический разбор имени существительного.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Усвоение содержания изучаемой орфограммы и алгоритм  её использования.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Применение при письме данного орфографического правила.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128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Контрольный диктант с грамматическим заданием по теме «Имя существительное».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работы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129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Работа над ошибками в контрольном диктанте.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Применение при письме данного орфографического правила.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Правописание имен существительных. Обобщение.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Морфологические признаки существительного. Правописание окончаний. Употребление существительных вречи.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Морфологические признаки имен существительных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Правильное употребление имен существительных в речи. Орфоэпические и грамматические нормы.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31.03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Синтаксическая роль существительного в предложении.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существительное. Морфологические признаки. Правописание падежных окончаний имен существительных.  О-Ё после шипящих. Синтаксическая роль существительного в предложении.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по теме «Имя существительное»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Как проверять орфограммы? Как проверить правильность постановки знаков препинания в простом и сложном предложении?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2.04</w:t>
            </w:r>
          </w:p>
        </w:tc>
      </w:tr>
      <w:tr w:rsidR="007F7470" w:rsidRPr="00227137" w:rsidTr="00E308E4">
        <w:trPr>
          <w:trHeight w:val="71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Сочинение-описание по картине Г.Г. Нисского «Февраль. Подмосковье».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Что такое текст? Каковы композиционно-языковые признаки текста типа речи описание?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lastRenderedPageBreak/>
              <w:t>135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прилагательное как часть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прилагательное как часть речи. Общее грамматическое значение. Род, число, падеж прилагательных. Синтаксическая роль имени прилагательного.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гласных в падежных окончаниях прилагательных.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Падежные окончания прилагательных, согласование  прил. + сущ.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Окончания  имен прилагательных после шипящих и –ц.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Отработка правила правописания прилагательных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Описание животного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Художественное описание животного.Основная мысль.Конкретизация темы.Выбор заглавия. Языковые средства выразительности художественного стиля. Словарнолексическая и словарноорфографическая работа.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139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27137">
              <w:rPr>
                <w:sz w:val="20"/>
                <w:szCs w:val="20"/>
              </w:rPr>
              <w:t>Подробное изложение (А.И. Куприн «Ю-ю») упр.585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Озаглавливание. Повествование с элементами описания животного. Стиль текста.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изложения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Прилагательные полные и краткие.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Полные и краткие прилагательные. Изменение полных прилагательных по родам, падежам и числам, а кратких – по родам и числам. Синтаксическая роль в предложении полных и кратких прилагательных с основой на шипящую.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Описание животного. Устное сочинение по картине А.Н. Комарова «Наводнение» (упр.598)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Устное составление сочинения-описания по картине А.Н. Комарова «Наводнение» с использованием памятки для написания текста.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Морфологический разбор имени прилагательного.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Порядок морфологического разбора. Общее значение прилагательного. Морфологические признаки.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Повторение по теме «Имя прилагательное».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Имя прилагательное. Морфологические признаки. Правописание прилагательных.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9E62B3" w:rsidRDefault="00E41394" w:rsidP="007F7470">
            <w:pPr>
              <w:pStyle w:val="Standard"/>
              <w:rPr>
                <w:b/>
                <w:sz w:val="20"/>
                <w:szCs w:val="20"/>
              </w:rPr>
            </w:pPr>
            <w:r w:rsidRPr="00E41394">
              <w:rPr>
                <w:sz w:val="20"/>
                <w:szCs w:val="20"/>
              </w:rPr>
              <w:t>Контрольная работа по теме «Имя прилагательное</w:t>
            </w:r>
            <w:r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Формирование у учащихся умений к осуществлению контрольной функции; контроль и самоконтроль изученных понятий: написание контрольного диктанта.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Работа над </w:t>
            </w:r>
            <w:r>
              <w:rPr>
                <w:sz w:val="20"/>
                <w:szCs w:val="20"/>
              </w:rPr>
              <w:t>ошибками в контрольной работе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Коллективный анализ ошибок, допущенных в контрольном диктанте, по алгоритму выполнения задания.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20.04</w:t>
            </w:r>
          </w:p>
        </w:tc>
      </w:tr>
      <w:tr w:rsidR="007F7470" w:rsidRPr="00227137" w:rsidTr="00E308E4">
        <w:trPr>
          <w:trHeight w:val="25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Глагол как часть речи.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Глагол как часть речи. Общее значение. Морфологические признаки (на основе изученного в начальной школе). Употребление глаголов в речи.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Не с глаголами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Раздельное написание не с глаголами. Глаголы- исключения.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 xml:space="preserve"> Рассказ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Тип речи – повествование. Композиционные элементы повествования. Рассказ по сюжетным картинкам.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149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Неопределенная форма глагола.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Инфинитив на –ть,  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(-ться), -ти (-тись),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-чь (-чься).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Правописание –тся и –ться в глаголах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-тся и ться в глаголах.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Виды глагола.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Глаголы совершенного и несовершенного вида.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hd w:val="clear" w:color="auto" w:fill="FFFFFF"/>
              <w:ind w:firstLine="10"/>
              <w:rPr>
                <w:sz w:val="20"/>
                <w:szCs w:val="20"/>
              </w:rPr>
            </w:pPr>
            <w:r w:rsidRPr="00227137">
              <w:rPr>
                <w:color w:val="000000"/>
                <w:spacing w:val="-3"/>
                <w:sz w:val="20"/>
                <w:szCs w:val="20"/>
              </w:rPr>
              <w:t>Буквы е-и в корнях с че</w:t>
            </w:r>
            <w:r w:rsidRPr="00227137">
              <w:rPr>
                <w:color w:val="000000"/>
                <w:spacing w:val="-3"/>
                <w:sz w:val="20"/>
                <w:szCs w:val="20"/>
              </w:rPr>
              <w:softHyphen/>
              <w:t>редованием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Буквы е-и в корнях с чередованием: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-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227137">
              <w:rPr>
                <w:sz w:val="20"/>
                <w:szCs w:val="20"/>
              </w:rPr>
              <w:t>Невыдуманный рассказ о с</w:t>
            </w:r>
            <w:r>
              <w:rPr>
                <w:sz w:val="20"/>
                <w:szCs w:val="20"/>
              </w:rPr>
              <w:t>ебе .Сочинение.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Текст. Тема.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Основная мысль текста. Тип речи – повествование. Особенности рассказа.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30.04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сочинения.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Время глагола. Прошедшее время.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Вид и время глаголов. Образование временных форм от глаголов совершенного и несовершенного вида. Лексические нормы употребления глагола. Глаголы в прошедшем времени. Способ образования и изменения глаголов прошедшего времени.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Настоящее время.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Глаголы в настоящем времени. Образование глаголов настоящего времени, их значение.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Будущее время.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Две формы будущего времени: простая и сложная. Способы образования форм будущего времени.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157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Спряжение глаголов. Как определить спряжение глагола с безударным личным окончанием.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I и II спряжение глагола, глаголы-исключения. Способ определения спряжения глаголов. Правописание безударных личных окончаний глагола.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lastRenderedPageBreak/>
              <w:t>158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Морфологический разбор глагола.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Морфологические признаки глагола. Синтаксическая роль в предложении. Употребление глаголов.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b/>
                <w:sz w:val="20"/>
                <w:szCs w:val="20"/>
              </w:rPr>
              <w:t>Рр</w:t>
            </w:r>
            <w:r w:rsidRPr="00227137">
              <w:rPr>
                <w:sz w:val="20"/>
                <w:szCs w:val="20"/>
              </w:rPr>
              <w:t>Сжатое изложение с изменением формы лица.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Текст. Тема.</w:t>
            </w:r>
            <w:r w:rsidRPr="00227137">
              <w:rPr>
                <w:sz w:val="20"/>
                <w:szCs w:val="20"/>
              </w:rPr>
              <w:t>Основная мысль. Главная и второстепенная информация. Приемы сжатия.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533171" w:rsidRDefault="007F7470" w:rsidP="007F7470">
            <w:pPr>
              <w:pStyle w:val="Standard"/>
              <w:rPr>
                <w:sz w:val="20"/>
                <w:szCs w:val="20"/>
              </w:rPr>
            </w:pPr>
            <w:r w:rsidRPr="00533171">
              <w:rPr>
                <w:sz w:val="20"/>
                <w:szCs w:val="20"/>
              </w:rPr>
              <w:t>Написание изложения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Текст. Тема.</w:t>
            </w:r>
            <w:r w:rsidRPr="00227137">
              <w:rPr>
                <w:sz w:val="20"/>
                <w:szCs w:val="20"/>
              </w:rPr>
              <w:t>Основная мысль. Главная и второстепенная информация. Приемы сжатия.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161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ошибок изложения</w:t>
            </w:r>
          </w:p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Мягкий знак после шипящих в глаголах во 2-м лице единственного числа.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Форма глагола 2-го лица единственного числа. Употребление глаголов данной формы в предложениях без подлежащего. Ь в глаголах 2-го лица.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162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Употребление времён в устных и письменных рассказах.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Времена глагола. Употребление форм настоящего и будущего времени глагола при изображении прошлого.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163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Повторение по теме «Глагол».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Общее значение, морфологические признаки глагола, Правописание глагола. Время. Вид. Спряжение глагола.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164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E41394" w:rsidRDefault="00E41394" w:rsidP="007F7470">
            <w:pPr>
              <w:pStyle w:val="Standard"/>
              <w:rPr>
                <w:b/>
                <w:sz w:val="20"/>
                <w:szCs w:val="20"/>
              </w:rPr>
            </w:pPr>
            <w:r w:rsidRPr="00E41394">
              <w:rPr>
                <w:b/>
                <w:sz w:val="20"/>
                <w:szCs w:val="20"/>
              </w:rPr>
              <w:t>Административная итоговая контрольная работа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Общее значение, морфологические признаки глагола. Правописание глагола.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E41394" w:rsidP="00E41394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контрольной работы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таблицы, словарные диктанты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Разделы науки о языке.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Синтаксис.</w:t>
            </w:r>
            <w:r w:rsidRPr="00227137">
              <w:rPr>
                <w:sz w:val="20"/>
                <w:szCs w:val="20"/>
              </w:rPr>
              <w:t>Фонетика.Лексикология.Морфемика. Морфология. Имя существительное. Имя прилагательное.Глагол.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Орфограммы в приставках и в корнях слов.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Гласные ударные и безударные. Согласные. Части речи, части слова. Условия выбора орфограмм.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Правописание приставок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Гласные ударные и безударные. Согласные. Части речи, части слова. Условия выбора орфограмм.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Правописание корней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Гласные ударные и безударные. Согласные. Части речи, части слова. Условия выбора орфограмм.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Орфограммы в окончаниях слов.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Орфография и морфология. Части речи. Части слова. Правописание падежных окончаний существительных, прилагательных, личных окончаний глаголов.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Правописание окончаний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Орфография и морфология. Части речи. Части слова. Правописание падежных окончаний существительных, прилагательных, личных окончаний глаголов.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 xml:space="preserve">Знаки препинания в простом и сложном предложении </w:t>
            </w:r>
          </w:p>
        </w:tc>
        <w:tc>
          <w:tcPr>
            <w:tcW w:w="85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Групповая работа (комплексное повторение), самостоятельная работа с тестами по алгоритму.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Знаки препинания в предложениях с прямой речью</w:t>
            </w:r>
          </w:p>
        </w:tc>
        <w:tc>
          <w:tcPr>
            <w:tcW w:w="85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174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Итоговое повторение Морфология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Контроль и самоконтроль изученных понятий: написание итогового контрольного диктанта, выполнение грамматического задания.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</w:tr>
      <w:tr w:rsidR="007F7470" w:rsidRPr="00227137" w:rsidTr="00E308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175</w:t>
            </w: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Итоговое повторение .Синтаксис.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rPr>
                <w:sz w:val="20"/>
                <w:szCs w:val="20"/>
              </w:rPr>
            </w:pPr>
            <w:r w:rsidRPr="00227137">
              <w:rPr>
                <w:sz w:val="20"/>
                <w:szCs w:val="20"/>
              </w:rPr>
              <w:t>Анализ ошибок, допущенных в диктанте.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7470" w:rsidRPr="00227137" w:rsidRDefault="007F7470" w:rsidP="007F7470">
            <w:pPr>
              <w:pStyle w:val="Standard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</w:tr>
    </w:tbl>
    <w:p w:rsidR="00651C5C" w:rsidRPr="00227137" w:rsidRDefault="00651C5C" w:rsidP="00227137">
      <w:pPr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651C5C" w:rsidRPr="00227137">
          <w:footerReference w:type="even" r:id="rId10"/>
          <w:footerReference w:type="default" r:id="rId11"/>
          <w:footerReference w:type="first" r:id="rId12"/>
          <w:pgSz w:w="16838" w:h="11906" w:orient="landscape"/>
          <w:pgMar w:top="851" w:right="851" w:bottom="851" w:left="851" w:header="720" w:footer="283" w:gutter="0"/>
          <w:cols w:space="720"/>
          <w:docGrid w:linePitch="360"/>
        </w:sectPr>
      </w:pPr>
    </w:p>
    <w:p w:rsidR="00227137" w:rsidRPr="00227137" w:rsidRDefault="009E62B3" w:rsidP="009E62B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Для заметок</w:t>
      </w:r>
    </w:p>
    <w:sectPr w:rsidR="00227137" w:rsidRPr="00227137" w:rsidSect="00BB1B35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936" w:rsidRDefault="00710936" w:rsidP="00651C5C">
      <w:pPr>
        <w:spacing w:after="0" w:line="240" w:lineRule="auto"/>
      </w:pPr>
      <w:r>
        <w:separator/>
      </w:r>
    </w:p>
  </w:endnote>
  <w:endnote w:type="continuationSeparator" w:id="0">
    <w:p w:rsidR="00710936" w:rsidRDefault="00710936" w:rsidP="00651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583"/>
      <w:docPartObj>
        <w:docPartGallery w:val="Page Numbers (Bottom of Page)"/>
        <w:docPartUnique/>
      </w:docPartObj>
    </w:sdtPr>
    <w:sdtEndPr/>
    <w:sdtContent>
      <w:p w:rsidR="007F7470" w:rsidRDefault="007F7470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27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F7470" w:rsidRDefault="007F7470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470" w:rsidRDefault="007F7470">
    <w:pPr>
      <w:pStyle w:val="af"/>
      <w:jc w:val="center"/>
    </w:pPr>
  </w:p>
  <w:p w:rsidR="007F7470" w:rsidRDefault="007F7470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470" w:rsidRDefault="007F7470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470" w:rsidRDefault="007F7470">
    <w:pPr>
      <w:pStyle w:val="af"/>
      <w:jc w:val="right"/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1F27C7">
      <w:rPr>
        <w:noProof/>
        <w:sz w:val="24"/>
        <w:szCs w:val="24"/>
      </w:rPr>
      <w:t>16</w:t>
    </w:r>
    <w:r>
      <w:rPr>
        <w:sz w:val="24"/>
        <w:szCs w:val="24"/>
      </w:rPr>
      <w:fldChar w:fldCharType="end"/>
    </w:r>
  </w:p>
  <w:p w:rsidR="007F7470" w:rsidRDefault="007F7470">
    <w:pPr>
      <w:pStyle w:val="af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470" w:rsidRDefault="007F74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936" w:rsidRDefault="00710936" w:rsidP="00651C5C">
      <w:pPr>
        <w:spacing w:after="0" w:line="240" w:lineRule="auto"/>
      </w:pPr>
      <w:r>
        <w:separator/>
      </w:r>
    </w:p>
  </w:footnote>
  <w:footnote w:type="continuationSeparator" w:id="0">
    <w:p w:rsidR="00710936" w:rsidRDefault="00710936" w:rsidP="00651C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5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  <w:spacing w:val="-34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2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4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6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08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80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52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24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963" w:hanging="18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4" w15:restartNumberingAfterBreak="0">
    <w:nsid w:val="00000005"/>
    <w:multiLevelType w:val="multilevel"/>
    <w:tmpl w:val="00000005"/>
    <w:name w:val="WW8Num12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00000006"/>
    <w:multiLevelType w:val="multilevel"/>
    <w:tmpl w:val="00000006"/>
    <w:name w:val="WW8Num13"/>
    <w:lvl w:ilvl="0">
      <w:numFmt w:val="bullet"/>
      <w:lvlText w:val=""/>
      <w:lvlJc w:val="left"/>
      <w:pPr>
        <w:tabs>
          <w:tab w:val="num" w:pos="0"/>
        </w:tabs>
        <w:ind w:left="567" w:hanging="567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6" w15:restartNumberingAfterBreak="0">
    <w:nsid w:val="00000007"/>
    <w:multiLevelType w:val="multilevel"/>
    <w:tmpl w:val="00000007"/>
    <w:name w:val="WW8Num14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7" w15:restartNumberingAfterBreak="0">
    <w:nsid w:val="00000008"/>
    <w:multiLevelType w:val="multilevel"/>
    <w:tmpl w:val="00000008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name w:val="WW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0A"/>
    <w:multiLevelType w:val="multilevel"/>
    <w:tmpl w:val="0000000A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667" w:hanging="360"/>
      </w:pPr>
      <w:rPr>
        <w:b w:val="0"/>
        <w:iCs/>
        <w:spacing w:val="-1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8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0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2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4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6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8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0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27" w:hanging="180"/>
      </w:pPr>
    </w:lvl>
  </w:abstractNum>
  <w:abstractNum w:abstractNumId="10" w15:restartNumberingAfterBreak="0">
    <w:nsid w:val="0000000B"/>
    <w:multiLevelType w:val="multilevel"/>
    <w:tmpl w:val="0000000B"/>
    <w:name w:val="WW8Num26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1" w15:restartNumberingAfterBreak="0">
    <w:nsid w:val="0000000C"/>
    <w:multiLevelType w:val="multilevel"/>
    <w:tmpl w:val="0000000C"/>
    <w:name w:val="WW8Num27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3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0"/>
        </w:tabs>
        <w:ind w:left="667" w:hanging="360"/>
      </w:pPr>
      <w:rPr>
        <w:b w:val="0"/>
        <w:iCs/>
        <w:spacing w:val="-1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8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0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2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4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6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8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0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27" w:hanging="180"/>
      </w:pPr>
    </w:lvl>
  </w:abstractNum>
  <w:abstractNum w:abstractNumId="14" w15:restartNumberingAfterBreak="0">
    <w:nsid w:val="0000000F"/>
    <w:multiLevelType w:val="multilevel"/>
    <w:tmpl w:val="0000000F"/>
    <w:lvl w:ilvl="0">
      <w:numFmt w:val="bullet"/>
      <w:lvlText w:val=""/>
      <w:lvlJc w:val="left"/>
      <w:pPr>
        <w:tabs>
          <w:tab w:val="num" w:pos="0"/>
        </w:tabs>
        <w:ind w:left="567" w:hanging="567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5" w15:restartNumberingAfterBreak="0">
    <w:nsid w:val="00000010"/>
    <w:multiLevelType w:val="multilevel"/>
    <w:tmpl w:val="00000010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6" w15:restartNumberingAfterBreak="0">
    <w:nsid w:val="00000011"/>
    <w:multiLevelType w:val="multilevel"/>
    <w:tmpl w:val="00000011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7" w15:restartNumberingAfterBreak="0">
    <w:nsid w:val="00000012"/>
    <w:multiLevelType w:val="multilevel"/>
    <w:tmpl w:val="00000012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8" w15:restartNumberingAfterBreak="0">
    <w:nsid w:val="00000013"/>
    <w:multiLevelType w:val="multilevel"/>
    <w:tmpl w:val="00000013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9" w15:restartNumberingAfterBreak="0">
    <w:nsid w:val="00000014"/>
    <w:multiLevelType w:val="multilevel"/>
    <w:tmpl w:val="00000014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0" w15:restartNumberingAfterBreak="0">
    <w:nsid w:val="00000015"/>
    <w:multiLevelType w:val="multilevel"/>
    <w:tmpl w:val="00000015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1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  <w:spacing w:val="-34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2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4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6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08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80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52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24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963" w:hanging="18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020"/>
    <w:rsid w:val="00005F27"/>
    <w:rsid w:val="000141D5"/>
    <w:rsid w:val="00025687"/>
    <w:rsid w:val="0002705D"/>
    <w:rsid w:val="00032586"/>
    <w:rsid w:val="000427D5"/>
    <w:rsid w:val="000A4171"/>
    <w:rsid w:val="000B1F2F"/>
    <w:rsid w:val="000B2350"/>
    <w:rsid w:val="000B3FF2"/>
    <w:rsid w:val="000C5C0E"/>
    <w:rsid w:val="000D40E0"/>
    <w:rsid w:val="000E5CE7"/>
    <w:rsid w:val="000F114E"/>
    <w:rsid w:val="00175740"/>
    <w:rsid w:val="001814E8"/>
    <w:rsid w:val="001E6B46"/>
    <w:rsid w:val="001F05B2"/>
    <w:rsid w:val="001F27C7"/>
    <w:rsid w:val="00223932"/>
    <w:rsid w:val="00227137"/>
    <w:rsid w:val="0024676D"/>
    <w:rsid w:val="00253B64"/>
    <w:rsid w:val="00256E9B"/>
    <w:rsid w:val="00270DDF"/>
    <w:rsid w:val="0027457E"/>
    <w:rsid w:val="00275BFA"/>
    <w:rsid w:val="00282C04"/>
    <w:rsid w:val="00294942"/>
    <w:rsid w:val="002B4BBD"/>
    <w:rsid w:val="002C7651"/>
    <w:rsid w:val="002F4B9E"/>
    <w:rsid w:val="00317022"/>
    <w:rsid w:val="00331EFF"/>
    <w:rsid w:val="003B1D5E"/>
    <w:rsid w:val="003C690B"/>
    <w:rsid w:val="003D7C98"/>
    <w:rsid w:val="003E2C36"/>
    <w:rsid w:val="00413EA8"/>
    <w:rsid w:val="00441941"/>
    <w:rsid w:val="004465C0"/>
    <w:rsid w:val="00452E38"/>
    <w:rsid w:val="00456BA2"/>
    <w:rsid w:val="00462C58"/>
    <w:rsid w:val="00463BBC"/>
    <w:rsid w:val="00464EBC"/>
    <w:rsid w:val="0047452F"/>
    <w:rsid w:val="004750C0"/>
    <w:rsid w:val="004A3348"/>
    <w:rsid w:val="004B25E6"/>
    <w:rsid w:val="004D6974"/>
    <w:rsid w:val="004E11CF"/>
    <w:rsid w:val="004E1E9B"/>
    <w:rsid w:val="00507EDD"/>
    <w:rsid w:val="00533171"/>
    <w:rsid w:val="00535995"/>
    <w:rsid w:val="00540480"/>
    <w:rsid w:val="00546436"/>
    <w:rsid w:val="00554077"/>
    <w:rsid w:val="00570740"/>
    <w:rsid w:val="005C5020"/>
    <w:rsid w:val="005E1CC8"/>
    <w:rsid w:val="005E6601"/>
    <w:rsid w:val="00645072"/>
    <w:rsid w:val="00651C5C"/>
    <w:rsid w:val="0065289F"/>
    <w:rsid w:val="00682955"/>
    <w:rsid w:val="00693741"/>
    <w:rsid w:val="0070319B"/>
    <w:rsid w:val="00710936"/>
    <w:rsid w:val="00751A80"/>
    <w:rsid w:val="007619B8"/>
    <w:rsid w:val="007728EA"/>
    <w:rsid w:val="0078581B"/>
    <w:rsid w:val="007904A7"/>
    <w:rsid w:val="00796352"/>
    <w:rsid w:val="007A64F0"/>
    <w:rsid w:val="007B5020"/>
    <w:rsid w:val="007B7C4F"/>
    <w:rsid w:val="007E0905"/>
    <w:rsid w:val="007F7470"/>
    <w:rsid w:val="00821627"/>
    <w:rsid w:val="00844945"/>
    <w:rsid w:val="008543B8"/>
    <w:rsid w:val="00882CBC"/>
    <w:rsid w:val="00895D34"/>
    <w:rsid w:val="00896905"/>
    <w:rsid w:val="008A69FD"/>
    <w:rsid w:val="008B1038"/>
    <w:rsid w:val="008B4EB0"/>
    <w:rsid w:val="008C1051"/>
    <w:rsid w:val="00915BCC"/>
    <w:rsid w:val="00926F8E"/>
    <w:rsid w:val="00966FC0"/>
    <w:rsid w:val="009C5917"/>
    <w:rsid w:val="009E62B3"/>
    <w:rsid w:val="00A03372"/>
    <w:rsid w:val="00A25653"/>
    <w:rsid w:val="00A306FB"/>
    <w:rsid w:val="00A52C7F"/>
    <w:rsid w:val="00A548D2"/>
    <w:rsid w:val="00A84118"/>
    <w:rsid w:val="00A91B14"/>
    <w:rsid w:val="00AA5B2B"/>
    <w:rsid w:val="00AB3DC1"/>
    <w:rsid w:val="00B15C51"/>
    <w:rsid w:val="00BA3728"/>
    <w:rsid w:val="00BB1B35"/>
    <w:rsid w:val="00BF2633"/>
    <w:rsid w:val="00C16BF0"/>
    <w:rsid w:val="00C172A0"/>
    <w:rsid w:val="00C23CC9"/>
    <w:rsid w:val="00C275FE"/>
    <w:rsid w:val="00C806E1"/>
    <w:rsid w:val="00C836DB"/>
    <w:rsid w:val="00C90BB0"/>
    <w:rsid w:val="00C90F74"/>
    <w:rsid w:val="00CC44B8"/>
    <w:rsid w:val="00CE1DA7"/>
    <w:rsid w:val="00CF1730"/>
    <w:rsid w:val="00CF69FC"/>
    <w:rsid w:val="00D4111C"/>
    <w:rsid w:val="00D6748F"/>
    <w:rsid w:val="00D7281E"/>
    <w:rsid w:val="00DC4284"/>
    <w:rsid w:val="00DC4CA6"/>
    <w:rsid w:val="00DC62F3"/>
    <w:rsid w:val="00DE7A65"/>
    <w:rsid w:val="00E308E4"/>
    <w:rsid w:val="00E352FA"/>
    <w:rsid w:val="00E41394"/>
    <w:rsid w:val="00E452DB"/>
    <w:rsid w:val="00E46E86"/>
    <w:rsid w:val="00E814C9"/>
    <w:rsid w:val="00EB74E6"/>
    <w:rsid w:val="00ED064D"/>
    <w:rsid w:val="00F224BB"/>
    <w:rsid w:val="00F34D1B"/>
    <w:rsid w:val="00F82932"/>
    <w:rsid w:val="00F82D8B"/>
    <w:rsid w:val="00F868C2"/>
    <w:rsid w:val="00FB72CA"/>
    <w:rsid w:val="00FE4D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D863A0"/>
  <w15:docId w15:val="{4650A6C1-E853-4B4A-B240-4A84A04DA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Standard"/>
    <w:next w:val="Standard"/>
    <w:link w:val="10"/>
    <w:qFormat/>
    <w:rsid w:val="00651C5C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Standard"/>
    <w:next w:val="Standard"/>
    <w:link w:val="20"/>
    <w:qFormat/>
    <w:rsid w:val="00651C5C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3">
    <w:name w:val="heading 3"/>
    <w:basedOn w:val="Standard"/>
    <w:next w:val="Standard"/>
    <w:link w:val="30"/>
    <w:qFormat/>
    <w:rsid w:val="00651C5C"/>
    <w:pPr>
      <w:keepNext/>
      <w:tabs>
        <w:tab w:val="num" w:pos="720"/>
      </w:tabs>
      <w:ind w:left="720" w:hanging="720"/>
      <w:jc w:val="center"/>
      <w:outlineLvl w:val="2"/>
    </w:pPr>
    <w:rPr>
      <w:b/>
      <w:sz w:val="28"/>
      <w:szCs w:val="20"/>
    </w:rPr>
  </w:style>
  <w:style w:type="paragraph" w:styleId="5">
    <w:name w:val="heading 5"/>
    <w:basedOn w:val="Standard"/>
    <w:next w:val="Standard"/>
    <w:link w:val="50"/>
    <w:qFormat/>
    <w:rsid w:val="00651C5C"/>
    <w:pPr>
      <w:tabs>
        <w:tab w:val="num" w:pos="1008"/>
      </w:tabs>
      <w:spacing w:before="240" w:after="60"/>
      <w:ind w:left="1008" w:hanging="1008"/>
      <w:outlineLvl w:val="4"/>
    </w:pPr>
    <w:rPr>
      <w:rFonts w:ascii="Calibri" w:eastAsia="Calibri" w:hAnsi="Calibri" w:cs="Calibri"/>
      <w:b/>
      <w:bCs/>
      <w:i/>
      <w:iCs/>
      <w:sz w:val="26"/>
      <w:szCs w:val="26"/>
    </w:rPr>
  </w:style>
  <w:style w:type="paragraph" w:styleId="7">
    <w:name w:val="heading 7"/>
    <w:basedOn w:val="Standard"/>
    <w:next w:val="Standard"/>
    <w:link w:val="70"/>
    <w:qFormat/>
    <w:rsid w:val="00651C5C"/>
    <w:pPr>
      <w:tabs>
        <w:tab w:val="num" w:pos="1296"/>
      </w:tabs>
      <w:spacing w:before="240" w:after="60"/>
      <w:ind w:left="1296" w:hanging="1296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C5020"/>
    <w:pPr>
      <w:spacing w:before="280" w:after="119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5C50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dash041e0431044b0447043d044b0439char1">
    <w:name w:val="dash041e_0431_044b_0447_043d_044b_0439__char1"/>
    <w:basedOn w:val="a0"/>
    <w:rsid w:val="005C502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5C50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651C5C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36"/>
      <w:szCs w:val="36"/>
      <w:lang w:eastAsia="zh-CN"/>
    </w:rPr>
  </w:style>
  <w:style w:type="character" w:customStyle="1" w:styleId="10">
    <w:name w:val="Заголовок 1 Знак"/>
    <w:basedOn w:val="a0"/>
    <w:link w:val="1"/>
    <w:rsid w:val="00651C5C"/>
    <w:rPr>
      <w:rFonts w:ascii="Arial" w:eastAsia="Arial" w:hAnsi="Arial" w:cs="Arial"/>
      <w:b/>
      <w:bCs/>
      <w:kern w:val="1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651C5C"/>
    <w:rPr>
      <w:rFonts w:ascii="Arial" w:eastAsia="Arial" w:hAnsi="Arial" w:cs="Arial"/>
      <w:b/>
      <w:bCs/>
      <w:i/>
      <w:iCs/>
      <w:kern w:val="1"/>
      <w:sz w:val="28"/>
      <w:szCs w:val="28"/>
      <w:lang w:eastAsia="zh-CN"/>
    </w:rPr>
  </w:style>
  <w:style w:type="character" w:customStyle="1" w:styleId="30">
    <w:name w:val="Заголовок 3 Знак"/>
    <w:basedOn w:val="a0"/>
    <w:link w:val="3"/>
    <w:rsid w:val="00651C5C"/>
    <w:rPr>
      <w:rFonts w:ascii="Times New Roman" w:eastAsia="Times New Roman" w:hAnsi="Times New Roman" w:cs="Times New Roman"/>
      <w:b/>
      <w:kern w:val="1"/>
      <w:sz w:val="28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651C5C"/>
    <w:rPr>
      <w:rFonts w:ascii="Calibri" w:eastAsia="Calibri" w:hAnsi="Calibri" w:cs="Calibri"/>
      <w:b/>
      <w:bCs/>
      <w:i/>
      <w:iCs/>
      <w:kern w:val="1"/>
      <w:sz w:val="26"/>
      <w:szCs w:val="26"/>
      <w:lang w:eastAsia="zh-CN"/>
    </w:rPr>
  </w:style>
  <w:style w:type="character" w:customStyle="1" w:styleId="70">
    <w:name w:val="Заголовок 7 Знак"/>
    <w:basedOn w:val="a0"/>
    <w:link w:val="7"/>
    <w:rsid w:val="00651C5C"/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character" w:customStyle="1" w:styleId="WW8Num1z0">
    <w:name w:val="WW8Num1z0"/>
    <w:rsid w:val="00651C5C"/>
    <w:rPr>
      <w:rFonts w:ascii="Wingdings" w:hAnsi="Wingdings" w:cs="Wingdings"/>
    </w:rPr>
  </w:style>
  <w:style w:type="character" w:customStyle="1" w:styleId="WW8Num1z1">
    <w:name w:val="WW8Num1z1"/>
    <w:rsid w:val="00651C5C"/>
  </w:style>
  <w:style w:type="character" w:customStyle="1" w:styleId="WW8Num1z2">
    <w:name w:val="WW8Num1z2"/>
    <w:rsid w:val="00651C5C"/>
  </w:style>
  <w:style w:type="character" w:customStyle="1" w:styleId="WW8Num1z3">
    <w:name w:val="WW8Num1z3"/>
    <w:rsid w:val="00651C5C"/>
  </w:style>
  <w:style w:type="character" w:customStyle="1" w:styleId="WW8Num1z4">
    <w:name w:val="WW8Num1z4"/>
    <w:rsid w:val="00651C5C"/>
  </w:style>
  <w:style w:type="character" w:customStyle="1" w:styleId="WW8Num1z5">
    <w:name w:val="WW8Num1z5"/>
    <w:rsid w:val="00651C5C"/>
  </w:style>
  <w:style w:type="character" w:customStyle="1" w:styleId="WW8Num1z6">
    <w:name w:val="WW8Num1z6"/>
    <w:rsid w:val="00651C5C"/>
  </w:style>
  <w:style w:type="character" w:customStyle="1" w:styleId="WW8Num1z7">
    <w:name w:val="WW8Num1z7"/>
    <w:rsid w:val="00651C5C"/>
  </w:style>
  <w:style w:type="character" w:customStyle="1" w:styleId="WW8Num1z8">
    <w:name w:val="WW8Num1z8"/>
    <w:rsid w:val="00651C5C"/>
  </w:style>
  <w:style w:type="character" w:customStyle="1" w:styleId="WW8Num2z0">
    <w:name w:val="WW8Num2z0"/>
    <w:rsid w:val="00651C5C"/>
    <w:rPr>
      <w:rFonts w:ascii="Symbol" w:hAnsi="Symbol" w:cs="Symbol"/>
      <w:sz w:val="22"/>
    </w:rPr>
  </w:style>
  <w:style w:type="character" w:customStyle="1" w:styleId="WW8Num2z1">
    <w:name w:val="WW8Num2z1"/>
    <w:rsid w:val="00651C5C"/>
    <w:rPr>
      <w:rFonts w:ascii="Courier New" w:hAnsi="Courier New" w:cs="Courier New"/>
    </w:rPr>
  </w:style>
  <w:style w:type="character" w:customStyle="1" w:styleId="WW8Num2z2">
    <w:name w:val="WW8Num2z2"/>
    <w:rsid w:val="00651C5C"/>
    <w:rPr>
      <w:rFonts w:ascii="Wingdings" w:hAnsi="Wingdings" w:cs="Wingdings"/>
    </w:rPr>
  </w:style>
  <w:style w:type="character" w:customStyle="1" w:styleId="WW8Num2z3">
    <w:name w:val="WW8Num2z3"/>
    <w:rsid w:val="00651C5C"/>
    <w:rPr>
      <w:rFonts w:ascii="Symbol" w:hAnsi="Symbol" w:cs="Symbol"/>
    </w:rPr>
  </w:style>
  <w:style w:type="character" w:customStyle="1" w:styleId="WW8Num3z0">
    <w:name w:val="WW8Num3z0"/>
    <w:rsid w:val="00651C5C"/>
    <w:rPr>
      <w:rFonts w:ascii="Liberation Serif" w:hAnsi="Liberation Serif" w:cs="Liberation Serif"/>
    </w:rPr>
  </w:style>
  <w:style w:type="character" w:customStyle="1" w:styleId="WW8Num3z1">
    <w:name w:val="WW8Num3z1"/>
    <w:rsid w:val="00651C5C"/>
  </w:style>
  <w:style w:type="character" w:customStyle="1" w:styleId="WW8Num3z2">
    <w:name w:val="WW8Num3z2"/>
    <w:rsid w:val="00651C5C"/>
  </w:style>
  <w:style w:type="character" w:customStyle="1" w:styleId="WW8Num3z3">
    <w:name w:val="WW8Num3z3"/>
    <w:rsid w:val="00651C5C"/>
  </w:style>
  <w:style w:type="character" w:customStyle="1" w:styleId="WW8Num3z4">
    <w:name w:val="WW8Num3z4"/>
    <w:rsid w:val="00651C5C"/>
  </w:style>
  <w:style w:type="character" w:customStyle="1" w:styleId="WW8Num3z5">
    <w:name w:val="WW8Num3z5"/>
    <w:rsid w:val="00651C5C"/>
  </w:style>
  <w:style w:type="character" w:customStyle="1" w:styleId="WW8Num3z6">
    <w:name w:val="WW8Num3z6"/>
    <w:rsid w:val="00651C5C"/>
  </w:style>
  <w:style w:type="character" w:customStyle="1" w:styleId="WW8Num3z7">
    <w:name w:val="WW8Num3z7"/>
    <w:rsid w:val="00651C5C"/>
  </w:style>
  <w:style w:type="character" w:customStyle="1" w:styleId="WW8Num3z8">
    <w:name w:val="WW8Num3z8"/>
    <w:rsid w:val="00651C5C"/>
  </w:style>
  <w:style w:type="character" w:customStyle="1" w:styleId="WW8Num4z0">
    <w:name w:val="WW8Num4z0"/>
    <w:rsid w:val="00651C5C"/>
    <w:rPr>
      <w:rFonts w:cs="Times New Roman"/>
    </w:rPr>
  </w:style>
  <w:style w:type="character" w:customStyle="1" w:styleId="WW8Num5z0">
    <w:name w:val="WW8Num5z0"/>
    <w:rsid w:val="00651C5C"/>
    <w:rPr>
      <w:rFonts w:ascii="Symbol" w:hAnsi="Symbol" w:cs="Symbol"/>
    </w:rPr>
  </w:style>
  <w:style w:type="character" w:customStyle="1" w:styleId="WW8Num5z1">
    <w:name w:val="WW8Num5z1"/>
    <w:rsid w:val="00651C5C"/>
    <w:rPr>
      <w:rFonts w:ascii="Courier New" w:hAnsi="Courier New" w:cs="Courier New"/>
    </w:rPr>
  </w:style>
  <w:style w:type="character" w:customStyle="1" w:styleId="WW8Num5z2">
    <w:name w:val="WW8Num5z2"/>
    <w:rsid w:val="00651C5C"/>
    <w:rPr>
      <w:rFonts w:ascii="Wingdings" w:hAnsi="Wingdings" w:cs="Wingdings"/>
    </w:rPr>
  </w:style>
  <w:style w:type="character" w:customStyle="1" w:styleId="WW8Num6z0">
    <w:name w:val="WW8Num6z0"/>
    <w:rsid w:val="00651C5C"/>
    <w:rPr>
      <w:rFonts w:ascii="Wingdings" w:hAnsi="Wingdings" w:cs="Wingdings"/>
    </w:rPr>
  </w:style>
  <w:style w:type="character" w:customStyle="1" w:styleId="WW8Num6z1">
    <w:name w:val="WW8Num6z1"/>
    <w:rsid w:val="00651C5C"/>
    <w:rPr>
      <w:rFonts w:ascii="Courier New" w:hAnsi="Courier New" w:cs="Courier New"/>
    </w:rPr>
  </w:style>
  <w:style w:type="character" w:customStyle="1" w:styleId="WW8Num6z3">
    <w:name w:val="WW8Num6z3"/>
    <w:rsid w:val="00651C5C"/>
    <w:rPr>
      <w:rFonts w:ascii="Symbol" w:hAnsi="Symbol" w:cs="Symbol"/>
    </w:rPr>
  </w:style>
  <w:style w:type="character" w:customStyle="1" w:styleId="WW8Num7z0">
    <w:name w:val="WW8Num7z0"/>
    <w:rsid w:val="00651C5C"/>
    <w:rPr>
      <w:b/>
    </w:rPr>
  </w:style>
  <w:style w:type="character" w:customStyle="1" w:styleId="WW8Num7z1">
    <w:name w:val="WW8Num7z1"/>
    <w:rsid w:val="00651C5C"/>
  </w:style>
  <w:style w:type="character" w:customStyle="1" w:styleId="WW8Num7z2">
    <w:name w:val="WW8Num7z2"/>
    <w:rsid w:val="00651C5C"/>
  </w:style>
  <w:style w:type="character" w:customStyle="1" w:styleId="WW8Num7z3">
    <w:name w:val="WW8Num7z3"/>
    <w:rsid w:val="00651C5C"/>
  </w:style>
  <w:style w:type="character" w:customStyle="1" w:styleId="WW8Num7z4">
    <w:name w:val="WW8Num7z4"/>
    <w:rsid w:val="00651C5C"/>
  </w:style>
  <w:style w:type="character" w:customStyle="1" w:styleId="WW8Num7z5">
    <w:name w:val="WW8Num7z5"/>
    <w:rsid w:val="00651C5C"/>
  </w:style>
  <w:style w:type="character" w:customStyle="1" w:styleId="WW8Num7z6">
    <w:name w:val="WW8Num7z6"/>
    <w:rsid w:val="00651C5C"/>
  </w:style>
  <w:style w:type="character" w:customStyle="1" w:styleId="WW8Num7z7">
    <w:name w:val="WW8Num7z7"/>
    <w:rsid w:val="00651C5C"/>
  </w:style>
  <w:style w:type="character" w:customStyle="1" w:styleId="WW8Num7z8">
    <w:name w:val="WW8Num7z8"/>
    <w:rsid w:val="00651C5C"/>
  </w:style>
  <w:style w:type="character" w:customStyle="1" w:styleId="WW8Num8z0">
    <w:name w:val="WW8Num8z0"/>
    <w:rsid w:val="00651C5C"/>
    <w:rPr>
      <w:color w:val="000000"/>
      <w:spacing w:val="-34"/>
      <w:sz w:val="24"/>
      <w:szCs w:val="24"/>
    </w:rPr>
  </w:style>
  <w:style w:type="character" w:customStyle="1" w:styleId="WW8Num8z1">
    <w:name w:val="WW8Num8z1"/>
    <w:rsid w:val="00651C5C"/>
  </w:style>
  <w:style w:type="character" w:customStyle="1" w:styleId="WW8Num8z2">
    <w:name w:val="WW8Num8z2"/>
    <w:rsid w:val="00651C5C"/>
  </w:style>
  <w:style w:type="character" w:customStyle="1" w:styleId="WW8Num8z3">
    <w:name w:val="WW8Num8z3"/>
    <w:rsid w:val="00651C5C"/>
  </w:style>
  <w:style w:type="character" w:customStyle="1" w:styleId="WW8Num8z4">
    <w:name w:val="WW8Num8z4"/>
    <w:rsid w:val="00651C5C"/>
  </w:style>
  <w:style w:type="character" w:customStyle="1" w:styleId="WW8Num8z5">
    <w:name w:val="WW8Num8z5"/>
    <w:rsid w:val="00651C5C"/>
  </w:style>
  <w:style w:type="character" w:customStyle="1" w:styleId="WW8Num8z6">
    <w:name w:val="WW8Num8z6"/>
    <w:rsid w:val="00651C5C"/>
  </w:style>
  <w:style w:type="character" w:customStyle="1" w:styleId="WW8Num8z7">
    <w:name w:val="WW8Num8z7"/>
    <w:rsid w:val="00651C5C"/>
  </w:style>
  <w:style w:type="character" w:customStyle="1" w:styleId="WW8Num8z8">
    <w:name w:val="WW8Num8z8"/>
    <w:rsid w:val="00651C5C"/>
  </w:style>
  <w:style w:type="character" w:customStyle="1" w:styleId="WW8Num9z0">
    <w:name w:val="WW8Num9z0"/>
    <w:rsid w:val="00651C5C"/>
    <w:rPr>
      <w:rFonts w:ascii="Times New Roman" w:hAnsi="Times New Roman" w:cs="Times New Roman"/>
      <w:sz w:val="24"/>
      <w:szCs w:val="24"/>
    </w:rPr>
  </w:style>
  <w:style w:type="character" w:customStyle="1" w:styleId="WW8Num9z1">
    <w:name w:val="WW8Num9z1"/>
    <w:rsid w:val="00651C5C"/>
  </w:style>
  <w:style w:type="character" w:customStyle="1" w:styleId="WW8Num9z2">
    <w:name w:val="WW8Num9z2"/>
    <w:rsid w:val="00651C5C"/>
  </w:style>
  <w:style w:type="character" w:customStyle="1" w:styleId="WW8Num9z3">
    <w:name w:val="WW8Num9z3"/>
    <w:rsid w:val="00651C5C"/>
  </w:style>
  <w:style w:type="character" w:customStyle="1" w:styleId="WW8Num9z4">
    <w:name w:val="WW8Num9z4"/>
    <w:rsid w:val="00651C5C"/>
  </w:style>
  <w:style w:type="character" w:customStyle="1" w:styleId="WW8Num9z5">
    <w:name w:val="WW8Num9z5"/>
    <w:rsid w:val="00651C5C"/>
  </w:style>
  <w:style w:type="character" w:customStyle="1" w:styleId="WW8Num9z6">
    <w:name w:val="WW8Num9z6"/>
    <w:rsid w:val="00651C5C"/>
  </w:style>
  <w:style w:type="character" w:customStyle="1" w:styleId="WW8Num9z7">
    <w:name w:val="WW8Num9z7"/>
    <w:rsid w:val="00651C5C"/>
  </w:style>
  <w:style w:type="character" w:customStyle="1" w:styleId="WW8Num9z8">
    <w:name w:val="WW8Num9z8"/>
    <w:rsid w:val="00651C5C"/>
  </w:style>
  <w:style w:type="character" w:customStyle="1" w:styleId="WW8Num10z0">
    <w:name w:val="WW8Num10z0"/>
    <w:rsid w:val="00651C5C"/>
  </w:style>
  <w:style w:type="character" w:customStyle="1" w:styleId="WW8Num10z1">
    <w:name w:val="WW8Num10z1"/>
    <w:rsid w:val="00651C5C"/>
  </w:style>
  <w:style w:type="character" w:customStyle="1" w:styleId="WW8Num10z2">
    <w:name w:val="WW8Num10z2"/>
    <w:rsid w:val="00651C5C"/>
  </w:style>
  <w:style w:type="character" w:customStyle="1" w:styleId="WW8Num10z3">
    <w:name w:val="WW8Num10z3"/>
    <w:rsid w:val="00651C5C"/>
  </w:style>
  <w:style w:type="character" w:customStyle="1" w:styleId="WW8Num10z4">
    <w:name w:val="WW8Num10z4"/>
    <w:rsid w:val="00651C5C"/>
  </w:style>
  <w:style w:type="character" w:customStyle="1" w:styleId="WW8Num10z5">
    <w:name w:val="WW8Num10z5"/>
    <w:rsid w:val="00651C5C"/>
  </w:style>
  <w:style w:type="character" w:customStyle="1" w:styleId="WW8Num10z6">
    <w:name w:val="WW8Num10z6"/>
    <w:rsid w:val="00651C5C"/>
  </w:style>
  <w:style w:type="character" w:customStyle="1" w:styleId="WW8Num10z7">
    <w:name w:val="WW8Num10z7"/>
    <w:rsid w:val="00651C5C"/>
  </w:style>
  <w:style w:type="character" w:customStyle="1" w:styleId="WW8Num10z8">
    <w:name w:val="WW8Num10z8"/>
    <w:rsid w:val="00651C5C"/>
  </w:style>
  <w:style w:type="character" w:customStyle="1" w:styleId="WW8Num11z0">
    <w:name w:val="WW8Num11z0"/>
    <w:rsid w:val="00651C5C"/>
    <w:rPr>
      <w:rFonts w:cs="Times New Roman"/>
    </w:rPr>
  </w:style>
  <w:style w:type="character" w:customStyle="1" w:styleId="WW8Num12z0">
    <w:name w:val="WW8Num12z0"/>
    <w:rsid w:val="00651C5C"/>
    <w:rPr>
      <w:rFonts w:ascii="Symbol" w:hAnsi="Symbol" w:cs="Symbol"/>
    </w:rPr>
  </w:style>
  <w:style w:type="character" w:customStyle="1" w:styleId="WW8Num12z1">
    <w:name w:val="WW8Num12z1"/>
    <w:rsid w:val="00651C5C"/>
    <w:rPr>
      <w:rFonts w:ascii="Courier New" w:hAnsi="Courier New" w:cs="Courier New"/>
    </w:rPr>
  </w:style>
  <w:style w:type="character" w:customStyle="1" w:styleId="WW8Num12z2">
    <w:name w:val="WW8Num12z2"/>
    <w:rsid w:val="00651C5C"/>
    <w:rPr>
      <w:rFonts w:ascii="Wingdings" w:hAnsi="Wingdings" w:cs="Wingdings"/>
    </w:rPr>
  </w:style>
  <w:style w:type="character" w:customStyle="1" w:styleId="WW8Num13z0">
    <w:name w:val="WW8Num13z0"/>
    <w:rsid w:val="00651C5C"/>
    <w:rPr>
      <w:rFonts w:ascii="Symbol" w:hAnsi="Symbol" w:cs="Symbol"/>
      <w:sz w:val="24"/>
      <w:szCs w:val="24"/>
    </w:rPr>
  </w:style>
  <w:style w:type="character" w:customStyle="1" w:styleId="WW8Num13z1">
    <w:name w:val="WW8Num13z1"/>
    <w:rsid w:val="00651C5C"/>
    <w:rPr>
      <w:rFonts w:ascii="Courier New" w:hAnsi="Courier New" w:cs="Times New Roman"/>
    </w:rPr>
  </w:style>
  <w:style w:type="character" w:customStyle="1" w:styleId="WW8Num13z2">
    <w:name w:val="WW8Num13z2"/>
    <w:rsid w:val="00651C5C"/>
  </w:style>
  <w:style w:type="character" w:customStyle="1" w:styleId="WW8Num13z3">
    <w:name w:val="WW8Num13z3"/>
    <w:rsid w:val="00651C5C"/>
  </w:style>
  <w:style w:type="character" w:customStyle="1" w:styleId="WW8Num13z4">
    <w:name w:val="WW8Num13z4"/>
    <w:rsid w:val="00651C5C"/>
  </w:style>
  <w:style w:type="character" w:customStyle="1" w:styleId="WW8Num13z5">
    <w:name w:val="WW8Num13z5"/>
    <w:rsid w:val="00651C5C"/>
  </w:style>
  <w:style w:type="character" w:customStyle="1" w:styleId="WW8Num13z6">
    <w:name w:val="WW8Num13z6"/>
    <w:rsid w:val="00651C5C"/>
  </w:style>
  <w:style w:type="character" w:customStyle="1" w:styleId="WW8Num13z7">
    <w:name w:val="WW8Num13z7"/>
    <w:rsid w:val="00651C5C"/>
  </w:style>
  <w:style w:type="character" w:customStyle="1" w:styleId="WW8Num13z8">
    <w:name w:val="WW8Num13z8"/>
    <w:rsid w:val="00651C5C"/>
  </w:style>
  <w:style w:type="character" w:customStyle="1" w:styleId="WW8Num14z0">
    <w:name w:val="WW8Num14z0"/>
    <w:rsid w:val="00651C5C"/>
    <w:rPr>
      <w:rFonts w:ascii="Symbol" w:hAnsi="Symbol" w:cs="Symbol"/>
      <w:sz w:val="24"/>
      <w:szCs w:val="24"/>
    </w:rPr>
  </w:style>
  <w:style w:type="character" w:customStyle="1" w:styleId="WW8Num14z1">
    <w:name w:val="WW8Num14z1"/>
    <w:rsid w:val="00651C5C"/>
    <w:rPr>
      <w:rFonts w:ascii="Courier New" w:hAnsi="Courier New" w:cs="Courier New"/>
    </w:rPr>
  </w:style>
  <w:style w:type="character" w:customStyle="1" w:styleId="WW8Num14z2">
    <w:name w:val="WW8Num14z2"/>
    <w:rsid w:val="00651C5C"/>
    <w:rPr>
      <w:rFonts w:ascii="Wingdings" w:hAnsi="Wingdings" w:cs="Wingdings"/>
    </w:rPr>
  </w:style>
  <w:style w:type="character" w:customStyle="1" w:styleId="WW8Num15z0">
    <w:name w:val="WW8Num15z0"/>
    <w:rsid w:val="00651C5C"/>
    <w:rPr>
      <w:rFonts w:ascii="Symbol" w:hAnsi="Symbol" w:cs="Symbol"/>
    </w:rPr>
  </w:style>
  <w:style w:type="character" w:customStyle="1" w:styleId="WW8Num15z1">
    <w:name w:val="WW8Num15z1"/>
    <w:rsid w:val="00651C5C"/>
    <w:rPr>
      <w:rFonts w:ascii="Courier New" w:hAnsi="Courier New" w:cs="Courier New"/>
    </w:rPr>
  </w:style>
  <w:style w:type="character" w:customStyle="1" w:styleId="WW8Num15z2">
    <w:name w:val="WW8Num15z2"/>
    <w:rsid w:val="00651C5C"/>
    <w:rPr>
      <w:rFonts w:ascii="Wingdings" w:hAnsi="Wingdings" w:cs="Wingdings"/>
    </w:rPr>
  </w:style>
  <w:style w:type="character" w:customStyle="1" w:styleId="WW8Num16z0">
    <w:name w:val="WW8Num16z0"/>
    <w:rsid w:val="00651C5C"/>
    <w:rPr>
      <w:rFonts w:ascii="Times New Roman" w:hAnsi="Times New Roman" w:cs="Times New Roman"/>
      <w:sz w:val="24"/>
      <w:szCs w:val="24"/>
    </w:rPr>
  </w:style>
  <w:style w:type="character" w:customStyle="1" w:styleId="WW8Num16z1">
    <w:name w:val="WW8Num16z1"/>
    <w:rsid w:val="00651C5C"/>
  </w:style>
  <w:style w:type="character" w:customStyle="1" w:styleId="WW8Num16z2">
    <w:name w:val="WW8Num16z2"/>
    <w:rsid w:val="00651C5C"/>
  </w:style>
  <w:style w:type="character" w:customStyle="1" w:styleId="WW8Num16z3">
    <w:name w:val="WW8Num16z3"/>
    <w:rsid w:val="00651C5C"/>
  </w:style>
  <w:style w:type="character" w:customStyle="1" w:styleId="WW8Num16z4">
    <w:name w:val="WW8Num16z4"/>
    <w:rsid w:val="00651C5C"/>
  </w:style>
  <w:style w:type="character" w:customStyle="1" w:styleId="WW8Num16z5">
    <w:name w:val="WW8Num16z5"/>
    <w:rsid w:val="00651C5C"/>
  </w:style>
  <w:style w:type="character" w:customStyle="1" w:styleId="WW8Num16z6">
    <w:name w:val="WW8Num16z6"/>
    <w:rsid w:val="00651C5C"/>
  </w:style>
  <w:style w:type="character" w:customStyle="1" w:styleId="WW8Num16z7">
    <w:name w:val="WW8Num16z7"/>
    <w:rsid w:val="00651C5C"/>
  </w:style>
  <w:style w:type="character" w:customStyle="1" w:styleId="WW8Num16z8">
    <w:name w:val="WW8Num16z8"/>
    <w:rsid w:val="00651C5C"/>
  </w:style>
  <w:style w:type="character" w:customStyle="1" w:styleId="WW8Num17z0">
    <w:name w:val="WW8Num17z0"/>
    <w:rsid w:val="00651C5C"/>
  </w:style>
  <w:style w:type="character" w:customStyle="1" w:styleId="WW8Num17z1">
    <w:name w:val="WW8Num17z1"/>
    <w:rsid w:val="00651C5C"/>
  </w:style>
  <w:style w:type="character" w:customStyle="1" w:styleId="WW8Num17z2">
    <w:name w:val="WW8Num17z2"/>
    <w:rsid w:val="00651C5C"/>
  </w:style>
  <w:style w:type="character" w:customStyle="1" w:styleId="WW8Num17z3">
    <w:name w:val="WW8Num17z3"/>
    <w:rsid w:val="00651C5C"/>
  </w:style>
  <w:style w:type="character" w:customStyle="1" w:styleId="WW8Num17z4">
    <w:name w:val="WW8Num17z4"/>
    <w:rsid w:val="00651C5C"/>
  </w:style>
  <w:style w:type="character" w:customStyle="1" w:styleId="WW8Num17z5">
    <w:name w:val="WW8Num17z5"/>
    <w:rsid w:val="00651C5C"/>
  </w:style>
  <w:style w:type="character" w:customStyle="1" w:styleId="WW8Num17z6">
    <w:name w:val="WW8Num17z6"/>
    <w:rsid w:val="00651C5C"/>
  </w:style>
  <w:style w:type="character" w:customStyle="1" w:styleId="WW8Num17z7">
    <w:name w:val="WW8Num17z7"/>
    <w:rsid w:val="00651C5C"/>
  </w:style>
  <w:style w:type="character" w:customStyle="1" w:styleId="WW8Num17z8">
    <w:name w:val="WW8Num17z8"/>
    <w:rsid w:val="00651C5C"/>
  </w:style>
  <w:style w:type="character" w:customStyle="1" w:styleId="WW8Num18z0">
    <w:name w:val="WW8Num18z0"/>
    <w:rsid w:val="00651C5C"/>
    <w:rPr>
      <w:rFonts w:ascii="Liberation Serif" w:hAnsi="Liberation Serif" w:cs="Liberation Serif"/>
    </w:rPr>
  </w:style>
  <w:style w:type="character" w:customStyle="1" w:styleId="WW8Num18z1">
    <w:name w:val="WW8Num18z1"/>
    <w:rsid w:val="00651C5C"/>
  </w:style>
  <w:style w:type="character" w:customStyle="1" w:styleId="WW8Num18z2">
    <w:name w:val="WW8Num18z2"/>
    <w:rsid w:val="00651C5C"/>
  </w:style>
  <w:style w:type="character" w:customStyle="1" w:styleId="WW8Num18z3">
    <w:name w:val="WW8Num18z3"/>
    <w:rsid w:val="00651C5C"/>
  </w:style>
  <w:style w:type="character" w:customStyle="1" w:styleId="WW8Num18z4">
    <w:name w:val="WW8Num18z4"/>
    <w:rsid w:val="00651C5C"/>
  </w:style>
  <w:style w:type="character" w:customStyle="1" w:styleId="WW8Num18z5">
    <w:name w:val="WW8Num18z5"/>
    <w:rsid w:val="00651C5C"/>
  </w:style>
  <w:style w:type="character" w:customStyle="1" w:styleId="WW8Num18z6">
    <w:name w:val="WW8Num18z6"/>
    <w:rsid w:val="00651C5C"/>
  </w:style>
  <w:style w:type="character" w:customStyle="1" w:styleId="WW8Num18z7">
    <w:name w:val="WW8Num18z7"/>
    <w:rsid w:val="00651C5C"/>
  </w:style>
  <w:style w:type="character" w:customStyle="1" w:styleId="WW8Num18z8">
    <w:name w:val="WW8Num18z8"/>
    <w:rsid w:val="00651C5C"/>
  </w:style>
  <w:style w:type="character" w:customStyle="1" w:styleId="WW8Num19z0">
    <w:name w:val="WW8Num19z0"/>
    <w:rsid w:val="00651C5C"/>
    <w:rPr>
      <w:rFonts w:ascii="Symbol" w:hAnsi="Symbol" w:cs="Symbol"/>
    </w:rPr>
  </w:style>
  <w:style w:type="character" w:customStyle="1" w:styleId="WW8Num19z1">
    <w:name w:val="WW8Num19z1"/>
    <w:rsid w:val="00651C5C"/>
    <w:rPr>
      <w:rFonts w:ascii="Symbol" w:hAnsi="Symbol" w:cs="Symbol"/>
      <w:sz w:val="22"/>
    </w:rPr>
  </w:style>
  <w:style w:type="character" w:customStyle="1" w:styleId="WW8Num19z2">
    <w:name w:val="WW8Num19z2"/>
    <w:rsid w:val="00651C5C"/>
  </w:style>
  <w:style w:type="character" w:customStyle="1" w:styleId="WW8Num19z3">
    <w:name w:val="WW8Num19z3"/>
    <w:rsid w:val="00651C5C"/>
  </w:style>
  <w:style w:type="character" w:customStyle="1" w:styleId="WW8Num19z4">
    <w:name w:val="WW8Num19z4"/>
    <w:rsid w:val="00651C5C"/>
  </w:style>
  <w:style w:type="character" w:customStyle="1" w:styleId="WW8Num19z5">
    <w:name w:val="WW8Num19z5"/>
    <w:rsid w:val="00651C5C"/>
  </w:style>
  <w:style w:type="character" w:customStyle="1" w:styleId="WW8Num19z6">
    <w:name w:val="WW8Num19z6"/>
    <w:rsid w:val="00651C5C"/>
  </w:style>
  <w:style w:type="character" w:customStyle="1" w:styleId="WW8Num19z7">
    <w:name w:val="WW8Num19z7"/>
    <w:rsid w:val="00651C5C"/>
  </w:style>
  <w:style w:type="character" w:customStyle="1" w:styleId="WW8Num19z8">
    <w:name w:val="WW8Num19z8"/>
    <w:rsid w:val="00651C5C"/>
  </w:style>
  <w:style w:type="character" w:customStyle="1" w:styleId="WW8Num20z0">
    <w:name w:val="WW8Num20z0"/>
    <w:rsid w:val="00651C5C"/>
    <w:rPr>
      <w:rFonts w:ascii="Symbol" w:hAnsi="Symbol" w:cs="Symbol"/>
    </w:rPr>
  </w:style>
  <w:style w:type="character" w:customStyle="1" w:styleId="WW8Num20z1">
    <w:name w:val="WW8Num20z1"/>
    <w:rsid w:val="00651C5C"/>
    <w:rPr>
      <w:rFonts w:ascii="Courier New" w:hAnsi="Courier New" w:cs="Courier New"/>
    </w:rPr>
  </w:style>
  <w:style w:type="character" w:customStyle="1" w:styleId="WW8Num20z2">
    <w:name w:val="WW8Num20z2"/>
    <w:rsid w:val="00651C5C"/>
    <w:rPr>
      <w:rFonts w:ascii="Wingdings" w:hAnsi="Wingdings" w:cs="Wingdings"/>
    </w:rPr>
  </w:style>
  <w:style w:type="character" w:customStyle="1" w:styleId="WW8Num21z0">
    <w:name w:val="WW8Num21z0"/>
    <w:rsid w:val="00651C5C"/>
  </w:style>
  <w:style w:type="character" w:customStyle="1" w:styleId="WW8Num21z1">
    <w:name w:val="WW8Num21z1"/>
    <w:rsid w:val="00651C5C"/>
  </w:style>
  <w:style w:type="character" w:customStyle="1" w:styleId="WW8Num21z2">
    <w:name w:val="WW8Num21z2"/>
    <w:rsid w:val="00651C5C"/>
  </w:style>
  <w:style w:type="character" w:customStyle="1" w:styleId="WW8Num21z3">
    <w:name w:val="WW8Num21z3"/>
    <w:rsid w:val="00651C5C"/>
  </w:style>
  <w:style w:type="character" w:customStyle="1" w:styleId="WW8Num21z4">
    <w:name w:val="WW8Num21z4"/>
    <w:rsid w:val="00651C5C"/>
  </w:style>
  <w:style w:type="character" w:customStyle="1" w:styleId="WW8Num21z5">
    <w:name w:val="WW8Num21z5"/>
    <w:rsid w:val="00651C5C"/>
  </w:style>
  <w:style w:type="character" w:customStyle="1" w:styleId="WW8Num21z6">
    <w:name w:val="WW8Num21z6"/>
    <w:rsid w:val="00651C5C"/>
  </w:style>
  <w:style w:type="character" w:customStyle="1" w:styleId="WW8Num21z7">
    <w:name w:val="WW8Num21z7"/>
    <w:rsid w:val="00651C5C"/>
  </w:style>
  <w:style w:type="character" w:customStyle="1" w:styleId="WW8Num21z8">
    <w:name w:val="WW8Num21z8"/>
    <w:rsid w:val="00651C5C"/>
  </w:style>
  <w:style w:type="character" w:customStyle="1" w:styleId="WW8Num22z0">
    <w:name w:val="WW8Num22z0"/>
    <w:rsid w:val="00651C5C"/>
    <w:rPr>
      <w:rFonts w:cs="Times New Roman"/>
    </w:rPr>
  </w:style>
  <w:style w:type="character" w:customStyle="1" w:styleId="WW8Num23z0">
    <w:name w:val="WW8Num23z0"/>
    <w:rsid w:val="00651C5C"/>
    <w:rPr>
      <w:b w:val="0"/>
      <w:iCs/>
      <w:spacing w:val="-1"/>
      <w:sz w:val="24"/>
      <w:szCs w:val="24"/>
    </w:rPr>
  </w:style>
  <w:style w:type="character" w:customStyle="1" w:styleId="WW8Num23z1">
    <w:name w:val="WW8Num23z1"/>
    <w:rsid w:val="00651C5C"/>
  </w:style>
  <w:style w:type="character" w:customStyle="1" w:styleId="WW8Num23z2">
    <w:name w:val="WW8Num23z2"/>
    <w:rsid w:val="00651C5C"/>
  </w:style>
  <w:style w:type="character" w:customStyle="1" w:styleId="WW8Num23z3">
    <w:name w:val="WW8Num23z3"/>
    <w:rsid w:val="00651C5C"/>
  </w:style>
  <w:style w:type="character" w:customStyle="1" w:styleId="WW8Num23z4">
    <w:name w:val="WW8Num23z4"/>
    <w:rsid w:val="00651C5C"/>
  </w:style>
  <w:style w:type="character" w:customStyle="1" w:styleId="WW8Num23z5">
    <w:name w:val="WW8Num23z5"/>
    <w:rsid w:val="00651C5C"/>
  </w:style>
  <w:style w:type="character" w:customStyle="1" w:styleId="WW8Num23z6">
    <w:name w:val="WW8Num23z6"/>
    <w:rsid w:val="00651C5C"/>
  </w:style>
  <w:style w:type="character" w:customStyle="1" w:styleId="WW8Num23z7">
    <w:name w:val="WW8Num23z7"/>
    <w:rsid w:val="00651C5C"/>
  </w:style>
  <w:style w:type="character" w:customStyle="1" w:styleId="WW8Num23z8">
    <w:name w:val="WW8Num23z8"/>
    <w:rsid w:val="00651C5C"/>
  </w:style>
  <w:style w:type="character" w:customStyle="1" w:styleId="WW8Num24z0">
    <w:name w:val="WW8Num24z0"/>
    <w:rsid w:val="00651C5C"/>
    <w:rPr>
      <w:rFonts w:ascii="Symbol" w:hAnsi="Symbol" w:cs="Symbol"/>
    </w:rPr>
  </w:style>
  <w:style w:type="character" w:customStyle="1" w:styleId="WW8Num24z1">
    <w:name w:val="WW8Num24z1"/>
    <w:rsid w:val="00651C5C"/>
    <w:rPr>
      <w:rFonts w:ascii="Courier New" w:hAnsi="Courier New" w:cs="Courier New"/>
    </w:rPr>
  </w:style>
  <w:style w:type="character" w:customStyle="1" w:styleId="WW8Num24z2">
    <w:name w:val="WW8Num24z2"/>
    <w:rsid w:val="00651C5C"/>
    <w:rPr>
      <w:rFonts w:ascii="Wingdings" w:hAnsi="Wingdings" w:cs="Wingdings"/>
    </w:rPr>
  </w:style>
  <w:style w:type="character" w:customStyle="1" w:styleId="WW8Num25z0">
    <w:name w:val="WW8Num25z0"/>
    <w:rsid w:val="00651C5C"/>
    <w:rPr>
      <w:rFonts w:ascii="Symbol" w:hAnsi="Symbol" w:cs="Symbol"/>
    </w:rPr>
  </w:style>
  <w:style w:type="character" w:customStyle="1" w:styleId="WW8Num25z1">
    <w:name w:val="WW8Num25z1"/>
    <w:rsid w:val="00651C5C"/>
    <w:rPr>
      <w:rFonts w:ascii="Courier New" w:hAnsi="Courier New" w:cs="Courier New"/>
    </w:rPr>
  </w:style>
  <w:style w:type="character" w:customStyle="1" w:styleId="WW8Num25z2">
    <w:name w:val="WW8Num25z2"/>
    <w:rsid w:val="00651C5C"/>
    <w:rPr>
      <w:rFonts w:ascii="Wingdings" w:hAnsi="Wingdings" w:cs="Wingdings"/>
    </w:rPr>
  </w:style>
  <w:style w:type="character" w:customStyle="1" w:styleId="WW8Num26z0">
    <w:name w:val="WW8Num26z0"/>
    <w:rsid w:val="00651C5C"/>
    <w:rPr>
      <w:rFonts w:ascii="Symbol" w:hAnsi="Symbol" w:cs="Symbol"/>
    </w:rPr>
  </w:style>
  <w:style w:type="character" w:customStyle="1" w:styleId="WW8Num26z1">
    <w:name w:val="WW8Num26z1"/>
    <w:rsid w:val="00651C5C"/>
    <w:rPr>
      <w:rFonts w:ascii="Courier New" w:hAnsi="Courier New" w:cs="Courier New"/>
    </w:rPr>
  </w:style>
  <w:style w:type="character" w:customStyle="1" w:styleId="WW8Num26z2">
    <w:name w:val="WW8Num26z2"/>
    <w:rsid w:val="00651C5C"/>
    <w:rPr>
      <w:rFonts w:ascii="Wingdings" w:hAnsi="Wingdings" w:cs="Wingdings"/>
    </w:rPr>
  </w:style>
  <w:style w:type="character" w:customStyle="1" w:styleId="WW8Num27z0">
    <w:name w:val="WW8Num27z0"/>
    <w:rsid w:val="00651C5C"/>
    <w:rPr>
      <w:rFonts w:ascii="Symbol" w:hAnsi="Symbol" w:cs="Symbol"/>
      <w:sz w:val="24"/>
      <w:szCs w:val="24"/>
    </w:rPr>
  </w:style>
  <w:style w:type="character" w:customStyle="1" w:styleId="WW8Num27z1">
    <w:name w:val="WW8Num27z1"/>
    <w:rsid w:val="00651C5C"/>
    <w:rPr>
      <w:rFonts w:ascii="Courier New" w:hAnsi="Courier New" w:cs="Courier New"/>
    </w:rPr>
  </w:style>
  <w:style w:type="character" w:customStyle="1" w:styleId="WW8Num27z2">
    <w:name w:val="WW8Num27z2"/>
    <w:rsid w:val="00651C5C"/>
    <w:rPr>
      <w:rFonts w:ascii="Wingdings" w:hAnsi="Wingdings" w:cs="Wingdings"/>
    </w:rPr>
  </w:style>
  <w:style w:type="character" w:customStyle="1" w:styleId="11">
    <w:name w:val="Основной шрифт абзаца1"/>
    <w:rsid w:val="00651C5C"/>
  </w:style>
  <w:style w:type="character" w:customStyle="1" w:styleId="WW8Num2z4">
    <w:name w:val="WW8Num2z4"/>
    <w:rsid w:val="00651C5C"/>
  </w:style>
  <w:style w:type="character" w:customStyle="1" w:styleId="WW8Num2z5">
    <w:name w:val="WW8Num2z5"/>
    <w:rsid w:val="00651C5C"/>
  </w:style>
  <w:style w:type="character" w:customStyle="1" w:styleId="WW8Num2z6">
    <w:name w:val="WW8Num2z6"/>
    <w:rsid w:val="00651C5C"/>
  </w:style>
  <w:style w:type="character" w:customStyle="1" w:styleId="WW8Num2z7">
    <w:name w:val="WW8Num2z7"/>
    <w:rsid w:val="00651C5C"/>
  </w:style>
  <w:style w:type="character" w:customStyle="1" w:styleId="WW8Num2z8">
    <w:name w:val="WW8Num2z8"/>
    <w:rsid w:val="00651C5C"/>
  </w:style>
  <w:style w:type="character" w:customStyle="1" w:styleId="WW8Num4z1">
    <w:name w:val="WW8Num4z1"/>
    <w:rsid w:val="00651C5C"/>
    <w:rPr>
      <w:rFonts w:ascii="Courier New" w:eastAsia="Courier New" w:hAnsi="Courier New" w:cs="Courier New"/>
    </w:rPr>
  </w:style>
  <w:style w:type="character" w:customStyle="1" w:styleId="WW8Num4z2">
    <w:name w:val="WW8Num4z2"/>
    <w:rsid w:val="00651C5C"/>
    <w:rPr>
      <w:rFonts w:ascii="Wingdings" w:eastAsia="Wingdings" w:hAnsi="Wingdings" w:cs="Wingdings"/>
    </w:rPr>
  </w:style>
  <w:style w:type="character" w:customStyle="1" w:styleId="WW8Num6z2">
    <w:name w:val="WW8Num6z2"/>
    <w:rsid w:val="00651C5C"/>
    <w:rPr>
      <w:rFonts w:ascii="Wingdings" w:eastAsia="Wingdings" w:hAnsi="Wingdings" w:cs="Wingdings"/>
    </w:rPr>
  </w:style>
  <w:style w:type="character" w:customStyle="1" w:styleId="WW8Num11z1">
    <w:name w:val="WW8Num11z1"/>
    <w:rsid w:val="00651C5C"/>
    <w:rPr>
      <w:rFonts w:ascii="Courier New" w:eastAsia="Courier New" w:hAnsi="Courier New" w:cs="Courier New"/>
    </w:rPr>
  </w:style>
  <w:style w:type="character" w:customStyle="1" w:styleId="WW8Num11z2">
    <w:name w:val="WW8Num11z2"/>
    <w:rsid w:val="00651C5C"/>
    <w:rPr>
      <w:rFonts w:ascii="Wingdings" w:eastAsia="Wingdings" w:hAnsi="Wingdings" w:cs="Wingdings"/>
    </w:rPr>
  </w:style>
  <w:style w:type="character" w:customStyle="1" w:styleId="WW8Num14z3">
    <w:name w:val="WW8Num14z3"/>
    <w:rsid w:val="00651C5C"/>
    <w:rPr>
      <w:rFonts w:ascii="Symbol" w:eastAsia="Symbol" w:hAnsi="Symbol" w:cs="Symbol"/>
    </w:rPr>
  </w:style>
  <w:style w:type="character" w:customStyle="1" w:styleId="WW8Num22z1">
    <w:name w:val="WW8Num22z1"/>
    <w:rsid w:val="00651C5C"/>
    <w:rPr>
      <w:rFonts w:ascii="Courier New" w:eastAsia="Courier New" w:hAnsi="Courier New" w:cs="Times New Roman"/>
    </w:rPr>
  </w:style>
  <w:style w:type="character" w:customStyle="1" w:styleId="WW8Num22z2">
    <w:name w:val="WW8Num22z2"/>
    <w:rsid w:val="00651C5C"/>
  </w:style>
  <w:style w:type="character" w:customStyle="1" w:styleId="WW8Num22z3">
    <w:name w:val="WW8Num22z3"/>
    <w:rsid w:val="00651C5C"/>
  </w:style>
  <w:style w:type="character" w:customStyle="1" w:styleId="WW8Num22z4">
    <w:name w:val="WW8Num22z4"/>
    <w:rsid w:val="00651C5C"/>
  </w:style>
  <w:style w:type="character" w:customStyle="1" w:styleId="WW8Num22z5">
    <w:name w:val="WW8Num22z5"/>
    <w:rsid w:val="00651C5C"/>
  </w:style>
  <w:style w:type="character" w:customStyle="1" w:styleId="WW8Num22z6">
    <w:name w:val="WW8Num22z6"/>
    <w:rsid w:val="00651C5C"/>
  </w:style>
  <w:style w:type="character" w:customStyle="1" w:styleId="WW8Num22z7">
    <w:name w:val="WW8Num22z7"/>
    <w:rsid w:val="00651C5C"/>
  </w:style>
  <w:style w:type="character" w:customStyle="1" w:styleId="WW8Num22z8">
    <w:name w:val="WW8Num22z8"/>
    <w:rsid w:val="00651C5C"/>
  </w:style>
  <w:style w:type="character" w:customStyle="1" w:styleId="WW8Num24z3">
    <w:name w:val="WW8Num24z3"/>
    <w:rsid w:val="00651C5C"/>
  </w:style>
  <w:style w:type="character" w:customStyle="1" w:styleId="WW8Num24z4">
    <w:name w:val="WW8Num24z4"/>
    <w:rsid w:val="00651C5C"/>
  </w:style>
  <w:style w:type="character" w:customStyle="1" w:styleId="WW8Num24z5">
    <w:name w:val="WW8Num24z5"/>
    <w:rsid w:val="00651C5C"/>
  </w:style>
  <w:style w:type="character" w:customStyle="1" w:styleId="WW8Num24z6">
    <w:name w:val="WW8Num24z6"/>
    <w:rsid w:val="00651C5C"/>
  </w:style>
  <w:style w:type="character" w:customStyle="1" w:styleId="WW8Num24z7">
    <w:name w:val="WW8Num24z7"/>
    <w:rsid w:val="00651C5C"/>
  </w:style>
  <w:style w:type="character" w:customStyle="1" w:styleId="WW8Num24z8">
    <w:name w:val="WW8Num24z8"/>
    <w:rsid w:val="00651C5C"/>
  </w:style>
  <w:style w:type="character" w:customStyle="1" w:styleId="WW8Num25z3">
    <w:name w:val="WW8Num25z3"/>
    <w:rsid w:val="00651C5C"/>
  </w:style>
  <w:style w:type="character" w:customStyle="1" w:styleId="WW8Num25z4">
    <w:name w:val="WW8Num25z4"/>
    <w:rsid w:val="00651C5C"/>
  </w:style>
  <w:style w:type="character" w:customStyle="1" w:styleId="WW8Num25z5">
    <w:name w:val="WW8Num25z5"/>
    <w:rsid w:val="00651C5C"/>
  </w:style>
  <w:style w:type="character" w:customStyle="1" w:styleId="WW8Num25z6">
    <w:name w:val="WW8Num25z6"/>
    <w:rsid w:val="00651C5C"/>
  </w:style>
  <w:style w:type="character" w:customStyle="1" w:styleId="WW8Num25z7">
    <w:name w:val="WW8Num25z7"/>
    <w:rsid w:val="00651C5C"/>
  </w:style>
  <w:style w:type="character" w:customStyle="1" w:styleId="WW8Num25z8">
    <w:name w:val="WW8Num25z8"/>
    <w:rsid w:val="00651C5C"/>
  </w:style>
  <w:style w:type="character" w:customStyle="1" w:styleId="WW8Num26z3">
    <w:name w:val="WW8Num26z3"/>
    <w:rsid w:val="00651C5C"/>
  </w:style>
  <w:style w:type="character" w:customStyle="1" w:styleId="WW8Num26z4">
    <w:name w:val="WW8Num26z4"/>
    <w:rsid w:val="00651C5C"/>
  </w:style>
  <w:style w:type="character" w:customStyle="1" w:styleId="WW8Num26z5">
    <w:name w:val="WW8Num26z5"/>
    <w:rsid w:val="00651C5C"/>
  </w:style>
  <w:style w:type="character" w:customStyle="1" w:styleId="WW8Num26z6">
    <w:name w:val="WW8Num26z6"/>
    <w:rsid w:val="00651C5C"/>
  </w:style>
  <w:style w:type="character" w:customStyle="1" w:styleId="WW8Num26z7">
    <w:name w:val="WW8Num26z7"/>
    <w:rsid w:val="00651C5C"/>
  </w:style>
  <w:style w:type="character" w:customStyle="1" w:styleId="WW8Num26z8">
    <w:name w:val="WW8Num26z8"/>
    <w:rsid w:val="00651C5C"/>
  </w:style>
  <w:style w:type="character" w:customStyle="1" w:styleId="WW8NumSt23z0">
    <w:name w:val="WW8NumSt23z0"/>
    <w:rsid w:val="00651C5C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rsid w:val="00651C5C"/>
    <w:rPr>
      <w:lang w:val="ru-RU" w:bidi="ar-SA"/>
    </w:rPr>
  </w:style>
  <w:style w:type="character" w:customStyle="1" w:styleId="Internetlink">
    <w:name w:val="Internet link"/>
    <w:rsid w:val="00651C5C"/>
    <w:rPr>
      <w:color w:val="0000FF"/>
      <w:u w:val="single"/>
    </w:rPr>
  </w:style>
  <w:style w:type="character" w:customStyle="1" w:styleId="a6">
    <w:name w:val="Нижний колонтитул Знак"/>
    <w:uiPriority w:val="99"/>
    <w:rsid w:val="00651C5C"/>
    <w:rPr>
      <w:lang w:val="ru-RU" w:bidi="ar-SA"/>
    </w:rPr>
  </w:style>
  <w:style w:type="character" w:customStyle="1" w:styleId="a7">
    <w:name w:val="Название Знак"/>
    <w:rsid w:val="00651C5C"/>
    <w:rPr>
      <w:b/>
      <w:sz w:val="22"/>
      <w:lang w:val="ru-RU" w:bidi="ar-SA"/>
    </w:rPr>
  </w:style>
  <w:style w:type="character" w:customStyle="1" w:styleId="a8">
    <w:name w:val="Верхний колонтитул Знак"/>
    <w:rsid w:val="00651C5C"/>
    <w:rPr>
      <w:lang w:val="ru-RU" w:bidi="ar-SA"/>
    </w:rPr>
  </w:style>
  <w:style w:type="character" w:customStyle="1" w:styleId="StrongEmphasis">
    <w:name w:val="Strong Emphasis"/>
    <w:rsid w:val="00651C5C"/>
    <w:rPr>
      <w:b/>
      <w:bCs/>
    </w:rPr>
  </w:style>
  <w:style w:type="character" w:styleId="a9">
    <w:name w:val="Emphasis"/>
    <w:qFormat/>
    <w:rsid w:val="00651C5C"/>
    <w:rPr>
      <w:rFonts w:cs="Times New Roman"/>
      <w:i/>
      <w:iCs/>
    </w:rPr>
  </w:style>
  <w:style w:type="character" w:customStyle="1" w:styleId="BodyTextIndentChar">
    <w:name w:val="Body Text Indent Char"/>
    <w:rsid w:val="00651C5C"/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Основной текст Знак"/>
    <w:rsid w:val="00651C5C"/>
    <w:rPr>
      <w:sz w:val="24"/>
      <w:szCs w:val="24"/>
      <w:lang w:val="ru-RU" w:bidi="ar-SA"/>
    </w:rPr>
  </w:style>
  <w:style w:type="character" w:customStyle="1" w:styleId="c11c21">
    <w:name w:val="c11 c21"/>
    <w:rsid w:val="00651C5C"/>
    <w:rPr>
      <w:rFonts w:cs="Times New Roman"/>
    </w:rPr>
  </w:style>
  <w:style w:type="character" w:customStyle="1" w:styleId="c11">
    <w:name w:val="c11"/>
    <w:rsid w:val="00651C5C"/>
    <w:rPr>
      <w:rFonts w:cs="Times New Roman"/>
    </w:rPr>
  </w:style>
  <w:style w:type="character" w:customStyle="1" w:styleId="31">
    <w:name w:val="Основной текст с отступом 3 Знак"/>
    <w:rsid w:val="00651C5C"/>
    <w:rPr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51C5C"/>
    <w:rPr>
      <w:rFonts w:ascii="Times New Roman" w:eastAsia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ab">
    <w:name w:val="Текст выноски Знак"/>
    <w:rsid w:val="00651C5C"/>
    <w:rPr>
      <w:rFonts w:ascii="Segoe UI" w:hAnsi="Segoe UI" w:cs="Segoe UI"/>
      <w:kern w:val="1"/>
      <w:sz w:val="18"/>
      <w:szCs w:val="16"/>
      <w:lang w:eastAsia="zh-CN" w:bidi="hi-IN"/>
    </w:rPr>
  </w:style>
  <w:style w:type="paragraph" w:customStyle="1" w:styleId="12">
    <w:name w:val="Заголовок1"/>
    <w:basedOn w:val="a"/>
    <w:next w:val="ac"/>
    <w:rsid w:val="00651C5C"/>
    <w:pPr>
      <w:keepNext/>
      <w:widowControl w:val="0"/>
      <w:suppressAutoHyphens/>
      <w:spacing w:before="240" w:after="120" w:line="240" w:lineRule="auto"/>
      <w:textAlignment w:val="baseline"/>
    </w:pPr>
    <w:rPr>
      <w:rFonts w:ascii="Liberation Sans" w:eastAsia="Microsoft YaHei" w:hAnsi="Liberation Sans" w:cs="Mangal"/>
      <w:kern w:val="1"/>
      <w:sz w:val="28"/>
      <w:szCs w:val="28"/>
      <w:lang w:eastAsia="zh-CN" w:bidi="hi-IN"/>
    </w:rPr>
  </w:style>
  <w:style w:type="paragraph" w:styleId="ac">
    <w:name w:val="Body Text"/>
    <w:basedOn w:val="a"/>
    <w:link w:val="13"/>
    <w:rsid w:val="00651C5C"/>
    <w:pPr>
      <w:widowControl w:val="0"/>
      <w:suppressAutoHyphens/>
      <w:spacing w:after="140" w:line="288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13">
    <w:name w:val="Основной текст Знак1"/>
    <w:basedOn w:val="a0"/>
    <w:link w:val="ac"/>
    <w:rsid w:val="00651C5C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ad">
    <w:name w:val="List"/>
    <w:basedOn w:val="Textbody"/>
    <w:rsid w:val="00651C5C"/>
    <w:rPr>
      <w:rFonts w:cs="Mangal"/>
    </w:rPr>
  </w:style>
  <w:style w:type="paragraph" w:styleId="ae">
    <w:name w:val="caption"/>
    <w:basedOn w:val="a"/>
    <w:qFormat/>
    <w:rsid w:val="00651C5C"/>
    <w:pPr>
      <w:widowControl w:val="0"/>
      <w:suppressLineNumbers/>
      <w:suppressAutoHyphens/>
      <w:spacing w:before="120" w:after="120" w:line="240" w:lineRule="auto"/>
      <w:textAlignment w:val="baseline"/>
    </w:pPr>
    <w:rPr>
      <w:rFonts w:ascii="Liberation Serif" w:eastAsia="SimSun" w:hAnsi="Liberation Serif" w:cs="Mangal"/>
      <w:i/>
      <w:iCs/>
      <w:kern w:val="1"/>
      <w:sz w:val="24"/>
      <w:szCs w:val="24"/>
      <w:lang w:eastAsia="zh-CN" w:bidi="hi-IN"/>
    </w:rPr>
  </w:style>
  <w:style w:type="paragraph" w:customStyle="1" w:styleId="14">
    <w:name w:val="Указатель1"/>
    <w:basedOn w:val="a"/>
    <w:rsid w:val="00651C5C"/>
    <w:pPr>
      <w:widowControl w:val="0"/>
      <w:suppressLineNumbers/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651C5C"/>
    <w:pPr>
      <w:jc w:val="center"/>
    </w:pPr>
    <w:rPr>
      <w:b/>
      <w:sz w:val="22"/>
      <w:szCs w:val="20"/>
    </w:rPr>
  </w:style>
  <w:style w:type="paragraph" w:customStyle="1" w:styleId="Textbody">
    <w:name w:val="Text body"/>
    <w:basedOn w:val="Standard"/>
    <w:rsid w:val="00651C5C"/>
    <w:pPr>
      <w:spacing w:after="120"/>
    </w:pPr>
    <w:rPr>
      <w:sz w:val="24"/>
      <w:szCs w:val="24"/>
    </w:rPr>
  </w:style>
  <w:style w:type="paragraph" w:customStyle="1" w:styleId="15">
    <w:name w:val="Название объекта1"/>
    <w:basedOn w:val="Standard"/>
    <w:rsid w:val="00651C5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651C5C"/>
    <w:pPr>
      <w:suppressLineNumbers/>
    </w:pPr>
    <w:rPr>
      <w:rFonts w:cs="Mangal"/>
      <w:sz w:val="24"/>
    </w:rPr>
  </w:style>
  <w:style w:type="paragraph" w:customStyle="1" w:styleId="Textbodyindent">
    <w:name w:val="Text body indent"/>
    <w:basedOn w:val="Standard"/>
    <w:rsid w:val="00651C5C"/>
    <w:pPr>
      <w:spacing w:after="120"/>
      <w:ind w:left="283"/>
    </w:pPr>
    <w:rPr>
      <w:sz w:val="20"/>
      <w:szCs w:val="20"/>
    </w:rPr>
  </w:style>
  <w:style w:type="paragraph" w:styleId="af">
    <w:name w:val="footer"/>
    <w:basedOn w:val="Standard"/>
    <w:link w:val="16"/>
    <w:uiPriority w:val="99"/>
    <w:rsid w:val="00651C5C"/>
    <w:rPr>
      <w:sz w:val="20"/>
      <w:szCs w:val="20"/>
    </w:rPr>
  </w:style>
  <w:style w:type="character" w:customStyle="1" w:styleId="16">
    <w:name w:val="Нижний колонтитул Знак1"/>
    <w:basedOn w:val="a0"/>
    <w:link w:val="af"/>
    <w:rsid w:val="00651C5C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customStyle="1" w:styleId="FR2">
    <w:name w:val="FR2"/>
    <w:rsid w:val="00651C5C"/>
    <w:pPr>
      <w:widowControl w:val="0"/>
      <w:suppressAutoHyphens/>
      <w:autoSpaceDE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kern w:val="1"/>
      <w:sz w:val="32"/>
      <w:szCs w:val="20"/>
      <w:lang w:eastAsia="zh-CN"/>
    </w:rPr>
  </w:style>
  <w:style w:type="paragraph" w:styleId="af0">
    <w:name w:val="header"/>
    <w:basedOn w:val="Standard"/>
    <w:link w:val="17"/>
    <w:rsid w:val="00651C5C"/>
    <w:rPr>
      <w:sz w:val="20"/>
      <w:szCs w:val="20"/>
    </w:rPr>
  </w:style>
  <w:style w:type="character" w:customStyle="1" w:styleId="17">
    <w:name w:val="Верхний колонтитул Знак1"/>
    <w:basedOn w:val="a0"/>
    <w:link w:val="af0"/>
    <w:rsid w:val="00651C5C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styleId="af1">
    <w:name w:val="No Spacing"/>
    <w:qFormat/>
    <w:rsid w:val="00651C5C"/>
    <w:pPr>
      <w:suppressAutoHyphens/>
      <w:spacing w:after="0" w:line="240" w:lineRule="auto"/>
      <w:textAlignment w:val="baseline"/>
    </w:pPr>
    <w:rPr>
      <w:rFonts w:ascii="Calibri" w:eastAsia="Times New Roman" w:hAnsi="Calibri" w:cs="Calibri"/>
      <w:kern w:val="1"/>
      <w:lang w:eastAsia="zh-CN"/>
    </w:rPr>
  </w:style>
  <w:style w:type="paragraph" w:customStyle="1" w:styleId="TableContents">
    <w:name w:val="Table Contents"/>
    <w:basedOn w:val="Standard"/>
    <w:rsid w:val="00651C5C"/>
    <w:pPr>
      <w:widowControl w:val="0"/>
      <w:suppressLineNumbers/>
    </w:pPr>
    <w:rPr>
      <w:rFonts w:eastAsia="SimSun" w:cs="Tahoma"/>
      <w:sz w:val="24"/>
      <w:szCs w:val="24"/>
      <w:lang w:bidi="hi-IN"/>
    </w:rPr>
  </w:style>
  <w:style w:type="paragraph" w:customStyle="1" w:styleId="tabletext">
    <w:name w:val="tabletext"/>
    <w:basedOn w:val="Standard"/>
    <w:rsid w:val="00651C5C"/>
    <w:pPr>
      <w:widowControl w:val="0"/>
      <w:spacing w:before="280" w:after="280"/>
    </w:pPr>
    <w:rPr>
      <w:rFonts w:eastAsia="SimSun" w:cs="Tahoma"/>
      <w:sz w:val="24"/>
      <w:szCs w:val="24"/>
      <w:lang w:bidi="hi-IN"/>
    </w:rPr>
  </w:style>
  <w:style w:type="paragraph" w:customStyle="1" w:styleId="text">
    <w:name w:val="text"/>
    <w:basedOn w:val="Standard"/>
    <w:rsid w:val="00651C5C"/>
    <w:pPr>
      <w:spacing w:before="48" w:after="48"/>
      <w:ind w:firstLine="384"/>
      <w:jc w:val="both"/>
    </w:pPr>
    <w:rPr>
      <w:sz w:val="24"/>
      <w:szCs w:val="24"/>
    </w:rPr>
  </w:style>
  <w:style w:type="paragraph" w:customStyle="1" w:styleId="21">
    <w:name w:val="Основной текст 21"/>
    <w:basedOn w:val="Standard"/>
    <w:rsid w:val="00651C5C"/>
    <w:pPr>
      <w:spacing w:line="100" w:lineRule="atLeast"/>
    </w:pPr>
    <w:rPr>
      <w:rFonts w:cs="Tahoma"/>
      <w:sz w:val="24"/>
      <w:szCs w:val="24"/>
      <w:lang w:bidi="hi-IN"/>
    </w:rPr>
  </w:style>
  <w:style w:type="paragraph" w:customStyle="1" w:styleId="af2">
    <w:name w:val="Новый"/>
    <w:basedOn w:val="Standard"/>
    <w:rsid w:val="00651C5C"/>
    <w:pPr>
      <w:spacing w:line="360" w:lineRule="auto"/>
      <w:ind w:firstLine="454"/>
      <w:jc w:val="both"/>
    </w:pPr>
    <w:rPr>
      <w:rFonts w:eastAsia="Calibri"/>
      <w:sz w:val="28"/>
      <w:szCs w:val="24"/>
    </w:rPr>
  </w:style>
  <w:style w:type="paragraph" w:customStyle="1" w:styleId="18">
    <w:name w:val="Красная строка1"/>
    <w:basedOn w:val="Textbody"/>
    <w:rsid w:val="00651C5C"/>
    <w:pPr>
      <w:ind w:firstLine="210"/>
    </w:pPr>
    <w:rPr>
      <w:rFonts w:eastAsia="MS Mincho"/>
      <w:lang w:eastAsia="ja-JP"/>
    </w:rPr>
  </w:style>
  <w:style w:type="paragraph" w:customStyle="1" w:styleId="310">
    <w:name w:val="Основной текст с отступом 31"/>
    <w:basedOn w:val="Standard"/>
    <w:rsid w:val="00651C5C"/>
    <w:pPr>
      <w:spacing w:after="120"/>
      <w:ind w:left="283"/>
    </w:pPr>
    <w:rPr>
      <w:sz w:val="16"/>
      <w:szCs w:val="16"/>
    </w:rPr>
  </w:style>
  <w:style w:type="paragraph" w:customStyle="1" w:styleId="msonormalcxspmiddle">
    <w:name w:val="msonormalcxspmiddle"/>
    <w:basedOn w:val="Standard"/>
    <w:rsid w:val="00651C5C"/>
    <w:pPr>
      <w:spacing w:before="280" w:after="280"/>
    </w:pPr>
    <w:rPr>
      <w:sz w:val="24"/>
      <w:szCs w:val="24"/>
    </w:rPr>
  </w:style>
  <w:style w:type="paragraph" w:customStyle="1" w:styleId="-11">
    <w:name w:val="Цветной список - Акцент 11"/>
    <w:basedOn w:val="Standard"/>
    <w:rsid w:val="00651C5C"/>
    <w:pPr>
      <w:ind w:left="720"/>
    </w:pPr>
    <w:rPr>
      <w:sz w:val="24"/>
      <w:szCs w:val="24"/>
    </w:rPr>
  </w:style>
  <w:style w:type="paragraph" w:customStyle="1" w:styleId="TableHeading">
    <w:name w:val="Table Heading"/>
    <w:basedOn w:val="TableContents"/>
    <w:rsid w:val="00651C5C"/>
    <w:pPr>
      <w:jc w:val="center"/>
    </w:pPr>
    <w:rPr>
      <w:b/>
      <w:bCs/>
    </w:rPr>
  </w:style>
  <w:style w:type="paragraph" w:styleId="af3">
    <w:name w:val="Balloon Text"/>
    <w:basedOn w:val="a"/>
    <w:link w:val="19"/>
    <w:rsid w:val="00651C5C"/>
    <w:pPr>
      <w:widowControl w:val="0"/>
      <w:suppressAutoHyphens/>
      <w:spacing w:after="0" w:line="240" w:lineRule="auto"/>
      <w:textAlignment w:val="baseline"/>
    </w:pPr>
    <w:rPr>
      <w:rFonts w:ascii="Segoe UI" w:eastAsia="SimSun" w:hAnsi="Segoe UI" w:cs="Segoe UI"/>
      <w:kern w:val="1"/>
      <w:sz w:val="18"/>
      <w:szCs w:val="16"/>
      <w:lang w:eastAsia="zh-CN" w:bidi="hi-IN"/>
    </w:rPr>
  </w:style>
  <w:style w:type="character" w:customStyle="1" w:styleId="19">
    <w:name w:val="Текст выноски Знак1"/>
    <w:basedOn w:val="a0"/>
    <w:link w:val="af3"/>
    <w:rsid w:val="00651C5C"/>
    <w:rPr>
      <w:rFonts w:ascii="Segoe UI" w:eastAsia="SimSun" w:hAnsi="Segoe UI" w:cs="Segoe UI"/>
      <w:kern w:val="1"/>
      <w:sz w:val="18"/>
      <w:szCs w:val="16"/>
      <w:lang w:eastAsia="zh-CN" w:bidi="hi-IN"/>
    </w:rPr>
  </w:style>
  <w:style w:type="paragraph" w:customStyle="1" w:styleId="af4">
    <w:name w:val="Содержимое таблицы"/>
    <w:basedOn w:val="a"/>
    <w:rsid w:val="00651C5C"/>
    <w:pPr>
      <w:widowControl w:val="0"/>
      <w:suppressLineNumbers/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customStyle="1" w:styleId="af5">
    <w:name w:val="Заголовок таблицы"/>
    <w:basedOn w:val="af4"/>
    <w:rsid w:val="00651C5C"/>
    <w:pPr>
      <w:jc w:val="center"/>
    </w:pPr>
    <w:rPr>
      <w:b/>
      <w:bCs/>
    </w:rPr>
  </w:style>
  <w:style w:type="character" w:customStyle="1" w:styleId="apple-converted-space">
    <w:name w:val="apple-converted-space"/>
    <w:basedOn w:val="a0"/>
    <w:rsid w:val="00651C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E1A8A0-D11E-45E3-80CA-25D44BC233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7316</Words>
  <Characters>41705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Школа1</cp:lastModifiedBy>
  <cp:revision>7</cp:revision>
  <cp:lastPrinted>2018-12-17T04:04:00Z</cp:lastPrinted>
  <dcterms:created xsi:type="dcterms:W3CDTF">2020-10-17T21:00:00Z</dcterms:created>
  <dcterms:modified xsi:type="dcterms:W3CDTF">2020-11-20T20:20:00Z</dcterms:modified>
</cp:coreProperties>
</file>